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b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36"/>
          <w:szCs w:val="36"/>
          <w:lang w:val="en-US" w:eastAsia="zh-CN" w:bidi="ar-SA"/>
        </w:rPr>
        <w:t>中国科学院西北生态环境资源研究院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b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36"/>
          <w:szCs w:val="36"/>
          <w:lang w:val="en-US" w:eastAsia="zh-CN" w:bidi="ar-SA"/>
        </w:rPr>
        <w:t>单一来源采购单位内部会商意见表</w:t>
      </w:r>
    </w:p>
    <w:tbl>
      <w:tblPr>
        <w:tblStyle w:val="3"/>
        <w:tblW w:w="9361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38"/>
        <w:gridCol w:w="1833"/>
        <w:gridCol w:w="603"/>
        <w:gridCol w:w="1291"/>
        <w:gridCol w:w="199"/>
        <w:gridCol w:w="853"/>
        <w:gridCol w:w="2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96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  <w:t>申请部门：</w:t>
            </w:r>
          </w:p>
        </w:tc>
        <w:tc>
          <w:tcPr>
            <w:tcW w:w="339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日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38" w:type="dxa"/>
            <w:tcBorders>
              <w:top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7123" w:type="dxa"/>
            <w:gridSpan w:val="6"/>
            <w:tcBorders>
              <w:top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2238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  <w:t>采购预算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1"/>
                <w:szCs w:val="21"/>
                <w:lang w:val="en-US" w:eastAsia="zh-CN"/>
              </w:rPr>
              <w:t>（万元）</w:t>
            </w:r>
          </w:p>
        </w:tc>
        <w:tc>
          <w:tcPr>
            <w:tcW w:w="1833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  <w:t>¥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  <w:t>万元</w:t>
            </w:r>
          </w:p>
        </w:tc>
        <w:tc>
          <w:tcPr>
            <w:tcW w:w="2093" w:type="dxa"/>
            <w:gridSpan w:val="3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>ARP核算账号名称</w:t>
            </w:r>
          </w:p>
        </w:tc>
        <w:tc>
          <w:tcPr>
            <w:tcW w:w="3197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2238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eastAsia="zh-CN"/>
              </w:rPr>
              <w:t>拟定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  <w:t>供应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eastAsia="zh-CN"/>
              </w:rPr>
              <w:t>商名称</w:t>
            </w:r>
          </w:p>
        </w:tc>
        <w:tc>
          <w:tcPr>
            <w:tcW w:w="7123" w:type="dxa"/>
            <w:gridSpan w:val="6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8" w:hRule="atLeast"/>
        </w:trPr>
        <w:tc>
          <w:tcPr>
            <w:tcW w:w="2238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  <w:t>项目背景与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  <w:t>拟采用单一来源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  <w:t>采购的原因说明</w:t>
            </w:r>
          </w:p>
        </w:tc>
        <w:tc>
          <w:tcPr>
            <w:tcW w:w="7123" w:type="dxa"/>
            <w:gridSpan w:val="6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</w:trPr>
        <w:tc>
          <w:tcPr>
            <w:tcW w:w="2238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  <w:t>专家论证意见</w:t>
            </w:r>
          </w:p>
        </w:tc>
        <w:tc>
          <w:tcPr>
            <w:tcW w:w="7123" w:type="dxa"/>
            <w:gridSpan w:val="6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 w:bidi="ar-SA"/>
              </w:rPr>
              <w:t>经专家组论证，项目可采用单一来源方式采购。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238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  <w:t>采购申请人签字</w:t>
            </w:r>
          </w:p>
        </w:tc>
        <w:tc>
          <w:tcPr>
            <w:tcW w:w="2436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43" w:type="dxa"/>
            <w:gridSpan w:val="3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  <w:t>课题负责人签字</w:t>
            </w:r>
          </w:p>
        </w:tc>
        <w:tc>
          <w:tcPr>
            <w:tcW w:w="234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2238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 w:bidi="ar-SA"/>
              </w:rPr>
              <w:t>科研处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  <w:t>负责人意见</w:t>
            </w:r>
          </w:p>
        </w:tc>
        <w:tc>
          <w:tcPr>
            <w:tcW w:w="7123" w:type="dxa"/>
            <w:gridSpan w:val="6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ind w:left="0" w:leftChars="0" w:firstLine="4638" w:firstLineChars="1925"/>
              <w:jc w:val="left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  <w:t>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2238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 w:bidi="ar-SA"/>
              </w:rPr>
              <w:t>财务处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  <w:t>负责人意见</w:t>
            </w:r>
          </w:p>
        </w:tc>
        <w:tc>
          <w:tcPr>
            <w:tcW w:w="7123" w:type="dxa"/>
            <w:gridSpan w:val="6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ind w:left="0" w:leftChars="0" w:firstLine="4638" w:firstLineChars="1925"/>
              <w:jc w:val="left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  <w:t>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2238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 w:bidi="ar-SA"/>
              </w:rPr>
              <w:t>资产处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  <w:t>负责人意见</w:t>
            </w:r>
          </w:p>
        </w:tc>
        <w:tc>
          <w:tcPr>
            <w:tcW w:w="7123" w:type="dxa"/>
            <w:gridSpan w:val="6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ind w:left="0" w:leftChars="0" w:firstLine="4638" w:firstLineChars="1925"/>
              <w:jc w:val="left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  <w:t>签字：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/>
        <w:jc w:val="left"/>
        <w:textAlignment w:val="auto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0"/>
          <w:sz w:val="21"/>
          <w:szCs w:val="21"/>
          <w:lang w:val="en-US" w:eastAsia="zh-CN"/>
        </w:rPr>
        <w:t>说明：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1.本表适用于采购金额＜50 万元的科研专用设备。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right="-512" w:rightChars="-244" w:firstLine="632" w:firstLineChars="3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2.</w:t>
      </w:r>
      <w:r>
        <w:rPr>
          <w:rFonts w:hint="eastAsia" w:ascii="仿宋" w:hAnsi="仿宋" w:eastAsia="仿宋" w:cs="仿宋"/>
          <w:b/>
          <w:bCs w:val="0"/>
          <w:kern w:val="0"/>
          <w:sz w:val="21"/>
          <w:szCs w:val="21"/>
          <w:lang w:val="en-US" w:eastAsia="zh-CN"/>
        </w:rPr>
        <w:t>填写本表前，应先组织专家论证并填写《单一来源采购专家论证意见表》。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both"/>
        <w:textAlignment w:val="auto"/>
        <w:rPr>
          <w:rFonts w:hint="eastAsia" w:ascii="仿宋" w:hAnsi="仿宋" w:eastAsia="仿宋" w:cs="仿宋"/>
          <w:b/>
          <w:bCs w:val="0"/>
          <w:kern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both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sectPr>
      <w:pgSz w:w="11906" w:h="16838"/>
      <w:pgMar w:top="1134" w:right="1417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19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1ZGE1MzRmMzQyZmY3OTEyOTE5ZjI0ODI3N2M0MTkifQ=="/>
  </w:docVars>
  <w:rsids>
    <w:rsidRoot w:val="336A729F"/>
    <w:rsid w:val="05FD496D"/>
    <w:rsid w:val="08B46120"/>
    <w:rsid w:val="09106918"/>
    <w:rsid w:val="0AFD710E"/>
    <w:rsid w:val="0BB73761"/>
    <w:rsid w:val="118C0A8E"/>
    <w:rsid w:val="120F1342"/>
    <w:rsid w:val="12CA1FCB"/>
    <w:rsid w:val="1553598C"/>
    <w:rsid w:val="156E026F"/>
    <w:rsid w:val="1C9609A0"/>
    <w:rsid w:val="22BB418F"/>
    <w:rsid w:val="2F641E37"/>
    <w:rsid w:val="336A729F"/>
    <w:rsid w:val="37DA081D"/>
    <w:rsid w:val="3AA20FB4"/>
    <w:rsid w:val="40980764"/>
    <w:rsid w:val="44F83C8C"/>
    <w:rsid w:val="51146FEA"/>
    <w:rsid w:val="5E507473"/>
    <w:rsid w:val="6244039C"/>
    <w:rsid w:val="63251ED3"/>
    <w:rsid w:val="6D304AAF"/>
    <w:rsid w:val="6FB86130"/>
    <w:rsid w:val="778C351F"/>
    <w:rsid w:val="7EC1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213</Characters>
  <Lines>0</Lines>
  <Paragraphs>0</Paragraphs>
  <TotalTime>2</TotalTime>
  <ScaleCrop>false</ScaleCrop>
  <LinksUpToDate>false</LinksUpToDate>
  <CharactersWithSpaces>247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2023-04-25T06:47:00Z</dcterms:created>
  <dc:creator>简</dc:creator>
  <cp:lastModifiedBy>简</cp:lastModifiedBy>
  <cp:lastPrinted>2023-05-03T13:58:00Z</cp:lastPrinted>
  <dcterms:modified xsi:type="dcterms:W3CDTF">2024-03-27T02:30:39Z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27A3F8DEB6F4446DA1D79B183E12D195_13</vt:lpwstr>
  </property>
</Properties>
</file>