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7C43E">
      <w:pPr>
        <w:spacing w:before="187" w:line="230" w:lineRule="auto"/>
        <w:rPr>
          <w:rFonts w:ascii="Times New Roman" w:hAnsi="Times New Roman" w:eastAsia="Times New Roman" w:cs="Times New Roman"/>
          <w:sz w:val="27"/>
          <w:szCs w:val="27"/>
          <w:lang w:eastAsia="zh-CN"/>
        </w:rPr>
      </w:pPr>
      <w:r>
        <w:rPr>
          <w:rFonts w:ascii="黑体" w:hAnsi="黑体" w:eastAsia="黑体" w:cs="黑体"/>
          <w:spacing w:val="-3"/>
          <w:sz w:val="27"/>
          <w:szCs w:val="27"/>
          <w:lang w:eastAsia="zh-CN"/>
        </w:rPr>
        <w:t>附件</w:t>
      </w:r>
      <w:r>
        <w:rPr>
          <w:rFonts w:hint="eastAsia" w:ascii="黑体" w:hAnsi="黑体" w:eastAsia="黑体" w:cs="黑体"/>
          <w:spacing w:val="-3"/>
          <w:sz w:val="27"/>
          <w:szCs w:val="27"/>
          <w:lang w:val="en-US" w:eastAsia="zh-CN"/>
        </w:rPr>
        <w:t>2</w:t>
      </w:r>
      <w:r>
        <w:rPr>
          <w:rFonts w:ascii="黑体" w:hAnsi="黑体" w:eastAsia="黑体" w:cs="黑体"/>
          <w:spacing w:val="-52"/>
          <w:sz w:val="27"/>
          <w:szCs w:val="27"/>
          <w:lang w:eastAsia="zh-CN"/>
        </w:rPr>
        <w:t xml:space="preserve"> </w:t>
      </w:r>
    </w:p>
    <w:p w14:paraId="28902E41">
      <w:pPr>
        <w:pStyle w:val="5"/>
        <w:spacing w:line="287" w:lineRule="auto"/>
        <w:rPr>
          <w:lang w:eastAsia="zh-CN"/>
        </w:rPr>
      </w:pPr>
    </w:p>
    <w:p w14:paraId="3E4B4223">
      <w:pPr>
        <w:pStyle w:val="5"/>
        <w:spacing w:line="287" w:lineRule="auto"/>
        <w:rPr>
          <w:lang w:eastAsia="zh-CN"/>
        </w:rPr>
      </w:pPr>
    </w:p>
    <w:p w14:paraId="36C11040">
      <w:pPr>
        <w:pStyle w:val="5"/>
        <w:spacing w:line="288" w:lineRule="auto"/>
        <w:rPr>
          <w:lang w:eastAsia="zh-CN"/>
        </w:rPr>
      </w:pPr>
    </w:p>
    <w:p w14:paraId="27992DAF">
      <w:pPr>
        <w:spacing w:before="156" w:line="221" w:lineRule="auto"/>
        <w:jc w:val="center"/>
        <w:rPr>
          <w:rFonts w:hint="eastAsia" w:ascii="黑体" w:hAnsi="黑体" w:eastAsia="黑体" w:cs="黑体"/>
          <w:sz w:val="48"/>
          <w:szCs w:val="48"/>
          <w:lang w:eastAsia="zh-CN"/>
        </w:rPr>
      </w:pPr>
      <w:r>
        <w:rPr>
          <w:rFonts w:hint="eastAsia" w:ascii="黑体" w:hAnsi="黑体" w:eastAsia="黑体" w:cs="黑体"/>
          <w:spacing w:val="33"/>
          <w:sz w:val="48"/>
          <w:szCs w:val="48"/>
          <w:lang w:val="en-US" w:eastAsia="zh-CN"/>
        </w:rPr>
        <w:t>草业</w:t>
      </w:r>
      <w:r>
        <w:rPr>
          <w:rFonts w:ascii="黑体" w:hAnsi="黑体" w:eastAsia="黑体" w:cs="黑体"/>
          <w:spacing w:val="33"/>
          <w:sz w:val="48"/>
          <w:szCs w:val="48"/>
          <w:lang w:eastAsia="zh-CN"/>
        </w:rPr>
        <w:t>国家技术创新中心</w:t>
      </w:r>
    </w:p>
    <w:p w14:paraId="3A7A6286">
      <w:pPr>
        <w:spacing w:before="361" w:line="221" w:lineRule="auto"/>
        <w:jc w:val="center"/>
        <w:rPr>
          <w:rFonts w:hint="eastAsia" w:ascii="黑体" w:hAnsi="黑体" w:eastAsia="黑体" w:cs="黑体"/>
          <w:sz w:val="48"/>
          <w:szCs w:val="48"/>
          <w:lang w:eastAsia="zh-CN"/>
        </w:rPr>
      </w:pPr>
      <w:r>
        <w:rPr>
          <w:rFonts w:ascii="黑体" w:hAnsi="黑体" w:eastAsia="黑体" w:cs="黑体"/>
          <w:spacing w:val="-3"/>
          <w:sz w:val="48"/>
          <w:szCs w:val="48"/>
          <w:lang w:eastAsia="zh-CN"/>
        </w:rPr>
        <w:t>项目实施方案</w:t>
      </w:r>
    </w:p>
    <w:p w14:paraId="04228141">
      <w:pPr>
        <w:pStyle w:val="5"/>
        <w:spacing w:line="297" w:lineRule="auto"/>
        <w:rPr>
          <w:lang w:eastAsia="zh-CN"/>
        </w:rPr>
      </w:pPr>
    </w:p>
    <w:p w14:paraId="3AC55489">
      <w:pPr>
        <w:spacing w:before="117" w:line="233" w:lineRule="auto"/>
        <w:jc w:val="center"/>
        <w:outlineLvl w:val="0"/>
        <w:rPr>
          <w:rFonts w:hint="eastAsia" w:ascii="楷体" w:hAnsi="楷体" w:eastAsia="楷体" w:cs="楷体"/>
          <w:sz w:val="36"/>
          <w:szCs w:val="36"/>
          <w:lang w:eastAsia="zh-CN"/>
        </w:rPr>
      </w:pPr>
      <w:r>
        <w:rPr>
          <w:rFonts w:hint="eastAsia" w:ascii="楷体" w:hAnsi="楷体" w:eastAsia="楷体" w:cs="楷体"/>
          <w:spacing w:val="35"/>
          <w:sz w:val="36"/>
          <w:szCs w:val="36"/>
          <w:lang w:eastAsia="zh-CN"/>
        </w:rPr>
        <w:t>（</w:t>
      </w:r>
      <w:r>
        <w:rPr>
          <w:rFonts w:ascii="楷体" w:hAnsi="楷体" w:eastAsia="楷体" w:cs="楷体"/>
          <w:spacing w:val="35"/>
          <w:sz w:val="36"/>
          <w:szCs w:val="36"/>
          <w:lang w:eastAsia="zh-CN"/>
        </w:rPr>
        <w:t>模板</w:t>
      </w:r>
      <w:r>
        <w:rPr>
          <w:rFonts w:hint="eastAsia" w:ascii="楷体" w:hAnsi="楷体" w:eastAsia="楷体" w:cs="楷体"/>
          <w:spacing w:val="35"/>
          <w:sz w:val="36"/>
          <w:szCs w:val="36"/>
          <w:lang w:eastAsia="zh-CN"/>
        </w:rPr>
        <w:t>）</w:t>
      </w:r>
    </w:p>
    <w:p w14:paraId="3F48CEE8">
      <w:pPr>
        <w:pStyle w:val="5"/>
        <w:spacing w:line="265" w:lineRule="auto"/>
        <w:rPr>
          <w:lang w:eastAsia="zh-CN"/>
        </w:rPr>
      </w:pPr>
    </w:p>
    <w:p w14:paraId="2DA1AB7D">
      <w:pPr>
        <w:pStyle w:val="5"/>
        <w:spacing w:line="265" w:lineRule="auto"/>
        <w:rPr>
          <w:lang w:eastAsia="zh-CN"/>
        </w:rPr>
      </w:pPr>
    </w:p>
    <w:p w14:paraId="00FCC5AF">
      <w:pPr>
        <w:pStyle w:val="5"/>
        <w:spacing w:line="266" w:lineRule="auto"/>
        <w:rPr>
          <w:lang w:eastAsia="zh-CN"/>
        </w:rPr>
      </w:pPr>
    </w:p>
    <w:p w14:paraId="7C387BA6">
      <w:pPr>
        <w:pStyle w:val="5"/>
        <w:spacing w:line="266" w:lineRule="auto"/>
        <w:rPr>
          <w:lang w:eastAsia="zh-CN"/>
        </w:rPr>
      </w:pPr>
    </w:p>
    <w:p w14:paraId="58B02ED8">
      <w:pPr>
        <w:spacing w:before="98" w:line="223" w:lineRule="auto"/>
        <w:ind w:left="585"/>
        <w:rPr>
          <w:rFonts w:ascii="黑体" w:hAnsi="黑体" w:eastAsia="黑体" w:cs="黑体"/>
          <w:spacing w:val="28"/>
          <w:sz w:val="30"/>
          <w:szCs w:val="30"/>
          <w:lang w:eastAsia="zh-CN"/>
        </w:rPr>
      </w:pPr>
      <w:r>
        <w:rPr>
          <w:rFonts w:ascii="黑体" w:hAnsi="黑体" w:eastAsia="黑体" w:cs="黑体"/>
          <w:spacing w:val="28"/>
          <w:sz w:val="30"/>
          <w:szCs w:val="30"/>
          <w:lang w:eastAsia="zh-CN"/>
        </w:rPr>
        <w:t>项目名称:</w:t>
      </w:r>
    </w:p>
    <w:p w14:paraId="725B0193">
      <w:pPr>
        <w:pStyle w:val="5"/>
        <w:spacing w:line="277" w:lineRule="auto"/>
        <w:rPr>
          <w:rFonts w:hint="eastAsia" w:ascii="Arial" w:hAnsi="Arial" w:eastAsia="Arial" w:cs="Arial"/>
          <w:lang w:val="en-US" w:eastAsia="zh-CN"/>
        </w:rPr>
      </w:pPr>
    </w:p>
    <w:p w14:paraId="5F72C77C">
      <w:pPr>
        <w:spacing w:before="98" w:line="223" w:lineRule="auto"/>
        <w:ind w:left="585"/>
        <w:rPr>
          <w:rFonts w:hint="eastAsia" w:ascii="黑体" w:hAnsi="黑体" w:eastAsia="黑体" w:cs="黑体"/>
          <w:spacing w:val="28"/>
          <w:sz w:val="30"/>
          <w:szCs w:val="30"/>
          <w:lang w:val="en-US" w:eastAsia="zh-CN"/>
        </w:rPr>
      </w:pPr>
      <w:r>
        <w:rPr>
          <w:rFonts w:hint="eastAsia" w:ascii="黑体" w:hAnsi="黑体" w:eastAsia="黑体" w:cs="黑体"/>
          <w:spacing w:val="28"/>
          <w:sz w:val="30"/>
          <w:szCs w:val="30"/>
          <w:lang w:val="en-US" w:eastAsia="zh-CN"/>
        </w:rPr>
        <w:t xml:space="preserve">项目类型：□关键技术攻关  </w:t>
      </w:r>
    </w:p>
    <w:p w14:paraId="3FF354DA">
      <w:pPr>
        <w:spacing w:before="98" w:line="223" w:lineRule="auto"/>
        <w:ind w:left="585" w:firstLine="1780" w:firstLineChars="500"/>
        <w:rPr>
          <w:rFonts w:hint="eastAsia" w:ascii="黑体" w:hAnsi="黑体" w:eastAsia="黑体" w:cs="黑体"/>
          <w:spacing w:val="28"/>
          <w:sz w:val="30"/>
          <w:szCs w:val="30"/>
          <w:lang w:val="en-US" w:eastAsia="zh-CN"/>
        </w:rPr>
      </w:pPr>
      <w:r>
        <w:rPr>
          <w:rFonts w:hint="eastAsia" w:ascii="黑体" w:hAnsi="黑体" w:eastAsia="黑体" w:cs="黑体"/>
          <w:spacing w:val="28"/>
          <w:sz w:val="30"/>
          <w:szCs w:val="30"/>
          <w:lang w:val="en-US" w:eastAsia="zh-CN"/>
        </w:rPr>
        <w:t xml:space="preserve">□揭榜挂帅        </w:t>
      </w:r>
    </w:p>
    <w:p w14:paraId="1FEE4591">
      <w:pPr>
        <w:spacing w:before="98" w:line="223" w:lineRule="auto"/>
        <w:ind w:left="585" w:firstLine="1780" w:firstLineChars="500"/>
        <w:rPr>
          <w:rFonts w:hint="eastAsia" w:ascii="黑体" w:hAnsi="黑体" w:eastAsia="黑体" w:cs="黑体"/>
          <w:spacing w:val="28"/>
          <w:sz w:val="30"/>
          <w:szCs w:val="30"/>
          <w:lang w:val="en-US" w:eastAsia="zh-CN"/>
        </w:rPr>
      </w:pPr>
      <w:r>
        <w:rPr>
          <w:rFonts w:hint="eastAsia" w:ascii="黑体" w:hAnsi="黑体" w:eastAsia="黑体" w:cs="黑体"/>
          <w:spacing w:val="28"/>
          <w:sz w:val="30"/>
          <w:szCs w:val="30"/>
          <w:lang w:val="en-US" w:eastAsia="zh-CN"/>
        </w:rPr>
        <w:t xml:space="preserve">□青年基金    </w:t>
      </w:r>
    </w:p>
    <w:p w14:paraId="76EFCEAE">
      <w:pPr>
        <w:spacing w:before="98" w:line="223" w:lineRule="auto"/>
        <w:ind w:left="585" w:firstLine="1780" w:firstLineChars="500"/>
        <w:rPr>
          <w:rFonts w:hint="eastAsia" w:ascii="黑体" w:hAnsi="黑体" w:eastAsia="黑体" w:cs="黑体"/>
          <w:spacing w:val="28"/>
          <w:sz w:val="30"/>
          <w:szCs w:val="30"/>
          <w:lang w:val="en-US" w:eastAsia="zh-CN"/>
        </w:rPr>
      </w:pPr>
      <w:r>
        <w:rPr>
          <w:rFonts w:hint="eastAsia" w:ascii="黑体" w:hAnsi="黑体" w:eastAsia="黑体" w:cs="黑体"/>
          <w:spacing w:val="28"/>
          <w:sz w:val="30"/>
          <w:szCs w:val="30"/>
          <w:lang w:val="en-US" w:eastAsia="zh-CN"/>
        </w:rPr>
        <w:t xml:space="preserve">□能力提升     </w:t>
      </w:r>
    </w:p>
    <w:p w14:paraId="52E7C4F2">
      <w:pPr>
        <w:spacing w:before="98" w:line="223" w:lineRule="auto"/>
        <w:ind w:left="585" w:firstLine="1780" w:firstLineChars="500"/>
        <w:rPr>
          <w:rFonts w:hint="eastAsia" w:ascii="黑体" w:hAnsi="黑体" w:eastAsia="黑体" w:cs="黑体"/>
          <w:spacing w:val="28"/>
          <w:sz w:val="30"/>
          <w:szCs w:val="30"/>
          <w:lang w:val="en-US" w:eastAsia="zh-CN"/>
        </w:rPr>
      </w:pPr>
      <w:r>
        <w:rPr>
          <w:rFonts w:hint="eastAsia" w:ascii="黑体" w:hAnsi="黑体" w:eastAsia="黑体" w:cs="黑体"/>
          <w:spacing w:val="28"/>
          <w:sz w:val="30"/>
          <w:szCs w:val="30"/>
          <w:lang w:val="en-US" w:eastAsia="zh-CN"/>
        </w:rPr>
        <w:t xml:space="preserve">□国际合作    </w:t>
      </w:r>
    </w:p>
    <w:p w14:paraId="4D365FBF">
      <w:pPr>
        <w:spacing w:before="98" w:line="223" w:lineRule="auto"/>
        <w:ind w:left="585" w:firstLine="1780" w:firstLineChars="500"/>
        <w:rPr>
          <w:rFonts w:hint="eastAsia" w:ascii="黑体" w:hAnsi="黑体" w:eastAsia="黑体" w:cs="黑体"/>
          <w:spacing w:val="28"/>
          <w:sz w:val="30"/>
          <w:szCs w:val="30"/>
          <w:lang w:val="en-US" w:eastAsia="zh-CN"/>
        </w:rPr>
      </w:pPr>
      <w:r>
        <w:rPr>
          <w:rFonts w:hint="eastAsia" w:ascii="黑体" w:hAnsi="黑体" w:eastAsia="黑体" w:cs="黑体"/>
          <w:spacing w:val="28"/>
          <w:sz w:val="30"/>
          <w:szCs w:val="30"/>
          <w:lang w:val="en-US" w:eastAsia="zh-CN"/>
        </w:rPr>
        <w:t>□成果转化</w:t>
      </w:r>
    </w:p>
    <w:p w14:paraId="11769C0F">
      <w:pPr>
        <w:spacing w:before="98" w:line="223" w:lineRule="auto"/>
        <w:ind w:left="585" w:firstLine="1780" w:firstLineChars="500"/>
        <w:rPr>
          <w:rFonts w:hint="default" w:ascii="黑体" w:hAnsi="黑体" w:eastAsia="黑体" w:cs="黑体"/>
          <w:spacing w:val="28"/>
          <w:sz w:val="30"/>
          <w:szCs w:val="30"/>
          <w:lang w:val="en-US" w:eastAsia="zh-CN"/>
        </w:rPr>
      </w:pPr>
      <w:r>
        <w:rPr>
          <w:rFonts w:hint="eastAsia" w:ascii="黑体" w:hAnsi="黑体" w:eastAsia="黑体" w:cs="黑体"/>
          <w:spacing w:val="28"/>
          <w:sz w:val="30"/>
          <w:szCs w:val="30"/>
          <w:lang w:val="en-US" w:eastAsia="zh-CN"/>
        </w:rPr>
        <w:t>□委托研发</w:t>
      </w:r>
    </w:p>
    <w:p w14:paraId="1724ED1F">
      <w:pPr>
        <w:pStyle w:val="5"/>
        <w:spacing w:line="277" w:lineRule="auto"/>
        <w:rPr>
          <w:rFonts w:hint="default"/>
          <w:lang w:val="en-US" w:eastAsia="zh-CN"/>
        </w:rPr>
      </w:pPr>
    </w:p>
    <w:p w14:paraId="7EA97F72">
      <w:pPr>
        <w:spacing w:before="97" w:line="224" w:lineRule="auto"/>
        <w:ind w:left="610"/>
        <w:rPr>
          <w:rFonts w:hint="eastAsia" w:ascii="黑体" w:hAnsi="黑体" w:eastAsia="黑体" w:cs="黑体"/>
          <w:sz w:val="30"/>
          <w:szCs w:val="30"/>
          <w:lang w:eastAsia="zh-CN"/>
        </w:rPr>
      </w:pPr>
      <w:r>
        <w:rPr>
          <w:rFonts w:ascii="黑体" w:hAnsi="黑体" w:eastAsia="黑体" w:cs="黑体"/>
          <w:spacing w:val="23"/>
          <w:sz w:val="30"/>
          <w:szCs w:val="30"/>
          <w:lang w:eastAsia="zh-CN"/>
        </w:rPr>
        <w:t>申报单位:</w:t>
      </w:r>
    </w:p>
    <w:p w14:paraId="478B39AA">
      <w:pPr>
        <w:pStyle w:val="5"/>
        <w:spacing w:line="275" w:lineRule="auto"/>
        <w:rPr>
          <w:lang w:eastAsia="zh-CN"/>
        </w:rPr>
      </w:pPr>
    </w:p>
    <w:p w14:paraId="43301556">
      <w:pPr>
        <w:spacing w:before="98" w:line="223" w:lineRule="auto"/>
        <w:ind w:left="585"/>
        <w:rPr>
          <w:rFonts w:hint="eastAsia" w:ascii="黑体" w:hAnsi="黑体" w:eastAsia="黑体" w:cs="黑体"/>
          <w:sz w:val="30"/>
          <w:szCs w:val="30"/>
          <w:lang w:eastAsia="zh-CN"/>
        </w:rPr>
      </w:pPr>
      <w:r>
        <w:rPr>
          <w:rFonts w:ascii="黑体" w:hAnsi="黑体" w:eastAsia="黑体" w:cs="黑体"/>
          <w:spacing w:val="23"/>
          <w:sz w:val="30"/>
          <w:szCs w:val="30"/>
          <w:lang w:eastAsia="zh-CN"/>
        </w:rPr>
        <w:t>项目负责人:</w:t>
      </w:r>
    </w:p>
    <w:p w14:paraId="26AF5145">
      <w:pPr>
        <w:pStyle w:val="5"/>
        <w:spacing w:line="278" w:lineRule="auto"/>
        <w:rPr>
          <w:lang w:eastAsia="zh-CN"/>
        </w:rPr>
      </w:pPr>
    </w:p>
    <w:p w14:paraId="2ECD936B">
      <w:pPr>
        <w:spacing w:before="98" w:line="223" w:lineRule="auto"/>
        <w:ind w:left="585"/>
        <w:rPr>
          <w:rFonts w:ascii="Times New Roman" w:hAnsi="Times New Roman" w:eastAsia="Times New Roman" w:cs="Times New Roman"/>
          <w:sz w:val="30"/>
          <w:szCs w:val="30"/>
          <w:lang w:eastAsia="zh-CN"/>
        </w:rPr>
      </w:pPr>
      <w:r>
        <w:rPr>
          <w:rFonts w:ascii="黑体" w:hAnsi="黑体" w:eastAsia="黑体" w:cs="黑体"/>
          <w:spacing w:val="-1"/>
          <w:sz w:val="30"/>
          <w:szCs w:val="30"/>
          <w:lang w:eastAsia="zh-CN"/>
        </w:rPr>
        <w:t>项目联系人及联系电话</w:t>
      </w:r>
      <w:r>
        <w:rPr>
          <w:rFonts w:ascii="Times New Roman" w:hAnsi="Times New Roman" w:eastAsia="Times New Roman" w:cs="Times New Roman"/>
          <w:spacing w:val="-1"/>
          <w:sz w:val="30"/>
          <w:szCs w:val="30"/>
          <w:lang w:eastAsia="zh-CN"/>
        </w:rPr>
        <w:t>:</w:t>
      </w:r>
    </w:p>
    <w:p w14:paraId="1F9D3110">
      <w:pPr>
        <w:pStyle w:val="5"/>
        <w:spacing w:line="277" w:lineRule="auto"/>
        <w:rPr>
          <w:lang w:eastAsia="zh-CN"/>
        </w:rPr>
      </w:pPr>
    </w:p>
    <w:p w14:paraId="610A5C66">
      <w:pPr>
        <w:spacing w:before="99" w:line="223" w:lineRule="auto"/>
        <w:ind w:left="585"/>
        <w:rPr>
          <w:rFonts w:ascii="黑体" w:hAnsi="黑体" w:eastAsia="黑体" w:cs="黑体"/>
          <w:spacing w:val="8"/>
          <w:sz w:val="30"/>
          <w:szCs w:val="30"/>
          <w:lang w:eastAsia="zh-CN"/>
        </w:rPr>
      </w:pPr>
      <w:r>
        <w:rPr>
          <w:rFonts w:ascii="黑体" w:hAnsi="黑体" w:eastAsia="黑体" w:cs="黑体"/>
          <w:spacing w:val="8"/>
          <w:sz w:val="30"/>
          <w:szCs w:val="30"/>
          <w:lang w:eastAsia="zh-CN"/>
        </w:rPr>
        <w:t>项目起止时间:</w:t>
      </w:r>
      <w:r>
        <w:rPr>
          <w:rFonts w:ascii="黑体" w:hAnsi="黑体" w:eastAsia="黑体" w:cs="黑体"/>
          <w:spacing w:val="2"/>
          <w:sz w:val="30"/>
          <w:szCs w:val="30"/>
          <w:lang w:eastAsia="zh-CN"/>
        </w:rPr>
        <w:t xml:space="preserve">     </w:t>
      </w:r>
      <w:r>
        <w:rPr>
          <w:rFonts w:ascii="黑体" w:hAnsi="黑体" w:eastAsia="黑体" w:cs="黑体"/>
          <w:spacing w:val="8"/>
          <w:sz w:val="30"/>
          <w:szCs w:val="30"/>
          <w:lang w:eastAsia="zh-CN"/>
        </w:rPr>
        <w:t>年   月至</w:t>
      </w:r>
      <w:r>
        <w:rPr>
          <w:rFonts w:ascii="黑体" w:hAnsi="黑体" w:eastAsia="黑体" w:cs="黑体"/>
          <w:spacing w:val="2"/>
          <w:sz w:val="30"/>
          <w:szCs w:val="30"/>
          <w:lang w:eastAsia="zh-CN"/>
        </w:rPr>
        <w:t xml:space="preserve">     </w:t>
      </w:r>
      <w:r>
        <w:rPr>
          <w:rFonts w:ascii="黑体" w:hAnsi="黑体" w:eastAsia="黑体" w:cs="黑体"/>
          <w:spacing w:val="8"/>
          <w:sz w:val="30"/>
          <w:szCs w:val="30"/>
          <w:lang w:eastAsia="zh-CN"/>
        </w:rPr>
        <w:t>年  月</w:t>
      </w:r>
    </w:p>
    <w:p w14:paraId="3DC0294B">
      <w:pPr>
        <w:spacing w:before="99" w:line="223" w:lineRule="auto"/>
        <w:rPr>
          <w:rFonts w:ascii="黑体" w:hAnsi="黑体" w:eastAsia="黑体" w:cs="黑体"/>
          <w:spacing w:val="8"/>
          <w:sz w:val="30"/>
          <w:szCs w:val="30"/>
          <w:lang w:eastAsia="zh-CN"/>
        </w:rPr>
      </w:pPr>
    </w:p>
    <w:p w14:paraId="65879A22">
      <w:pPr>
        <w:pStyle w:val="5"/>
        <w:spacing w:line="265" w:lineRule="auto"/>
        <w:rPr>
          <w:lang w:eastAsia="zh-CN"/>
        </w:rPr>
      </w:pPr>
    </w:p>
    <w:p w14:paraId="1E30E577">
      <w:pPr>
        <w:pStyle w:val="5"/>
        <w:spacing w:line="265" w:lineRule="auto"/>
        <w:rPr>
          <w:lang w:eastAsia="zh-CN"/>
        </w:rPr>
      </w:pPr>
    </w:p>
    <w:p w14:paraId="45C8CAD4">
      <w:pPr>
        <w:spacing w:before="87" w:line="370" w:lineRule="auto"/>
        <w:ind w:right="1848"/>
        <w:jc w:val="both"/>
        <w:rPr>
          <w:rFonts w:ascii="黑体" w:hAnsi="黑体" w:eastAsia="黑体" w:cs="黑体"/>
          <w:sz w:val="27"/>
          <w:szCs w:val="27"/>
        </w:rPr>
      </w:pPr>
      <w:r>
        <w:rPr>
          <w:rFonts w:hint="eastAsia" w:ascii="黑体" w:hAnsi="黑体" w:eastAsia="黑体" w:cs="黑体"/>
          <w:spacing w:val="8"/>
          <w:sz w:val="27"/>
          <w:szCs w:val="27"/>
          <w:lang w:eastAsia="zh-CN"/>
        </w:rPr>
        <w:t xml:space="preserve">          </w:t>
      </w:r>
      <w:r>
        <w:rPr>
          <w:rFonts w:hint="eastAsia" w:ascii="黑体" w:hAnsi="黑体" w:eastAsia="黑体" w:cs="黑体"/>
          <w:spacing w:val="8"/>
          <w:sz w:val="27"/>
          <w:szCs w:val="27"/>
          <w:lang w:val="en-US" w:eastAsia="zh-CN"/>
        </w:rPr>
        <w:t xml:space="preserve">  </w:t>
      </w:r>
      <w:r>
        <w:rPr>
          <w:rFonts w:ascii="黑体" w:hAnsi="黑体" w:eastAsia="黑体" w:cs="黑体"/>
          <w:spacing w:val="8"/>
          <w:sz w:val="27"/>
          <w:szCs w:val="27"/>
        </w:rPr>
        <w:t>内蒙古草业技术创新中心有限公司制</w:t>
      </w:r>
    </w:p>
    <w:p w14:paraId="37DC4C01">
      <w:pPr>
        <w:spacing w:before="87" w:line="370" w:lineRule="auto"/>
        <w:ind w:right="1848"/>
        <w:jc w:val="both"/>
        <w:rPr>
          <w:rFonts w:hint="eastAsia" w:ascii="黑体" w:hAnsi="黑体" w:eastAsia="黑体" w:cs="黑体"/>
          <w:sz w:val="27"/>
          <w:szCs w:val="27"/>
        </w:rPr>
        <w:sectPr>
          <w:pgSz w:w="11900" w:h="16840"/>
          <w:pgMar w:top="1417" w:right="1701" w:bottom="1417" w:left="1701" w:header="0" w:footer="844" w:gutter="0"/>
          <w:pgNumType w:fmt="numberInDash"/>
          <w:cols w:space="720" w:num="1"/>
        </w:sectPr>
      </w:pPr>
      <w:r>
        <w:rPr>
          <w:rFonts w:hint="eastAsia" w:ascii="黑体" w:hAnsi="黑体" w:eastAsia="黑体" w:cs="黑体"/>
          <w:spacing w:val="8"/>
          <w:sz w:val="27"/>
          <w:szCs w:val="27"/>
          <w:lang w:val="en-US" w:eastAsia="zh-CN"/>
        </w:rPr>
        <w:t xml:space="preserve">                     </w:t>
      </w:r>
      <w:r>
        <w:rPr>
          <w:rFonts w:hint="eastAsia" w:ascii="黑体" w:hAnsi="黑体" w:eastAsia="黑体" w:cs="黑体"/>
          <w:spacing w:val="8"/>
          <w:sz w:val="27"/>
          <w:szCs w:val="27"/>
        </w:rPr>
        <w:t>二</w:t>
      </w:r>
      <w:r>
        <w:rPr>
          <w:rFonts w:hint="eastAsia" w:ascii="黑体" w:hAnsi="黑体" w:eastAsia="黑体" w:cs="黑体"/>
          <w:spacing w:val="8"/>
          <w:sz w:val="27"/>
          <w:szCs w:val="27"/>
          <w:lang w:val="en-US" w:eastAsia="zh-CN"/>
        </w:rPr>
        <w:t>〇二六</w:t>
      </w:r>
      <w:r>
        <w:rPr>
          <w:rFonts w:hint="eastAsia" w:ascii="黑体" w:hAnsi="黑体" w:eastAsia="黑体" w:cs="黑体"/>
          <w:spacing w:val="8"/>
          <w:sz w:val="27"/>
          <w:szCs w:val="27"/>
        </w:rPr>
        <w:t>年制</w:t>
      </w:r>
    </w:p>
    <w:p w14:paraId="195C9EFA">
      <w:pPr>
        <w:spacing w:before="158" w:line="229" w:lineRule="auto"/>
        <w:ind w:left="58"/>
        <w:rPr>
          <w:rFonts w:hint="eastAsia" w:ascii="黑体" w:hAnsi="黑体" w:eastAsia="黑体" w:cs="黑体"/>
          <w:sz w:val="28"/>
          <w:szCs w:val="28"/>
        </w:rPr>
      </w:pPr>
      <w:r>
        <w:rPr>
          <w:rFonts w:ascii="黑体" w:hAnsi="黑体" w:eastAsia="黑体" w:cs="黑体"/>
          <w:spacing w:val="5"/>
          <w:sz w:val="28"/>
          <w:szCs w:val="28"/>
        </w:rPr>
        <w:t>一、基本情况</w:t>
      </w:r>
    </w:p>
    <w:tbl>
      <w:tblPr>
        <w:tblStyle w:val="12"/>
        <w:tblW w:w="88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290"/>
        <w:gridCol w:w="571"/>
        <w:gridCol w:w="473"/>
        <w:gridCol w:w="511"/>
        <w:gridCol w:w="283"/>
        <w:gridCol w:w="204"/>
        <w:gridCol w:w="176"/>
        <w:gridCol w:w="560"/>
        <w:gridCol w:w="64"/>
        <w:gridCol w:w="324"/>
        <w:gridCol w:w="339"/>
        <w:gridCol w:w="155"/>
        <w:gridCol w:w="469"/>
        <w:gridCol w:w="73"/>
        <w:gridCol w:w="85"/>
        <w:gridCol w:w="119"/>
        <w:gridCol w:w="186"/>
        <w:gridCol w:w="200"/>
        <w:gridCol w:w="275"/>
        <w:gridCol w:w="236"/>
        <w:gridCol w:w="33"/>
        <w:gridCol w:w="80"/>
        <w:gridCol w:w="338"/>
        <w:gridCol w:w="325"/>
        <w:gridCol w:w="608"/>
      </w:tblGrid>
      <w:tr w14:paraId="57E8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120" w:type="dxa"/>
            <w:gridSpan w:val="2"/>
          </w:tcPr>
          <w:p w14:paraId="114BA3C8">
            <w:pPr>
              <w:spacing w:before="91" w:line="222" w:lineRule="auto"/>
              <w:ind w:left="654"/>
              <w:rPr>
                <w:rFonts w:hint="eastAsia" w:ascii="宋体" w:hAnsi="宋体" w:eastAsia="宋体" w:cs="宋体"/>
                <w:sz w:val="20"/>
                <w:szCs w:val="20"/>
              </w:rPr>
            </w:pPr>
            <w:r>
              <w:rPr>
                <w:rFonts w:ascii="宋体" w:hAnsi="宋体" w:eastAsia="宋体" w:cs="宋体"/>
                <w:spacing w:val="-2"/>
                <w:sz w:val="20"/>
                <w:szCs w:val="20"/>
              </w:rPr>
              <w:t>项目名称</w:t>
            </w:r>
          </w:p>
        </w:tc>
        <w:tc>
          <w:tcPr>
            <w:tcW w:w="6687" w:type="dxa"/>
            <w:gridSpan w:val="24"/>
          </w:tcPr>
          <w:p w14:paraId="1DD6E3A9">
            <w:pPr>
              <w:pStyle w:val="13"/>
            </w:pPr>
          </w:p>
        </w:tc>
      </w:tr>
      <w:tr w14:paraId="2D16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20" w:type="dxa"/>
            <w:gridSpan w:val="2"/>
            <w:vMerge w:val="restart"/>
            <w:tcBorders>
              <w:bottom w:val="nil"/>
            </w:tcBorders>
          </w:tcPr>
          <w:p w14:paraId="0D87E1CF">
            <w:pPr>
              <w:spacing w:before="263" w:line="222" w:lineRule="auto"/>
              <w:ind w:left="253"/>
              <w:rPr>
                <w:rFonts w:hint="eastAsia" w:ascii="宋体" w:hAnsi="宋体" w:eastAsia="宋体" w:cs="宋体"/>
                <w:sz w:val="20"/>
                <w:szCs w:val="20"/>
              </w:rPr>
            </w:pPr>
            <w:r>
              <w:rPr>
                <w:rFonts w:ascii="宋体" w:hAnsi="宋体" w:eastAsia="宋体" w:cs="宋体"/>
                <w:spacing w:val="-3"/>
                <w:sz w:val="20"/>
                <w:szCs w:val="20"/>
              </w:rPr>
              <w:t>经费预算</w:t>
            </w:r>
            <w:r>
              <w:rPr>
                <w:rFonts w:hint="eastAsia" w:ascii="宋体" w:hAnsi="宋体" w:eastAsia="宋体" w:cs="宋体"/>
                <w:spacing w:val="-3"/>
                <w:sz w:val="20"/>
                <w:szCs w:val="20"/>
                <w:lang w:eastAsia="zh-CN"/>
              </w:rPr>
              <w:t>（</w:t>
            </w:r>
            <w:r>
              <w:rPr>
                <w:rFonts w:ascii="宋体" w:hAnsi="宋体" w:eastAsia="宋体" w:cs="宋体"/>
                <w:spacing w:val="-3"/>
                <w:sz w:val="20"/>
                <w:szCs w:val="20"/>
              </w:rPr>
              <w:t>万元）</w:t>
            </w:r>
          </w:p>
        </w:tc>
        <w:tc>
          <w:tcPr>
            <w:tcW w:w="1838" w:type="dxa"/>
            <w:gridSpan w:val="4"/>
          </w:tcPr>
          <w:p w14:paraId="30EE6CAF">
            <w:pPr>
              <w:spacing w:before="86" w:line="222" w:lineRule="auto"/>
              <w:ind w:left="604"/>
              <w:rPr>
                <w:rFonts w:hint="eastAsia" w:ascii="宋体" w:hAnsi="宋体" w:eastAsia="宋体" w:cs="宋体"/>
                <w:sz w:val="20"/>
                <w:szCs w:val="20"/>
              </w:rPr>
            </w:pPr>
            <w:r>
              <w:rPr>
                <w:rFonts w:ascii="宋体" w:hAnsi="宋体" w:eastAsia="宋体" w:cs="宋体"/>
                <w:spacing w:val="-2"/>
                <w:sz w:val="20"/>
                <w:szCs w:val="20"/>
              </w:rPr>
              <w:t>总预算</w:t>
            </w:r>
          </w:p>
        </w:tc>
        <w:tc>
          <w:tcPr>
            <w:tcW w:w="1328" w:type="dxa"/>
            <w:gridSpan w:val="5"/>
          </w:tcPr>
          <w:p w14:paraId="45CC4F0A">
            <w:pPr>
              <w:pStyle w:val="13"/>
            </w:pPr>
          </w:p>
        </w:tc>
        <w:tc>
          <w:tcPr>
            <w:tcW w:w="2137" w:type="dxa"/>
            <w:gridSpan w:val="10"/>
          </w:tcPr>
          <w:p w14:paraId="4A0107D3">
            <w:pPr>
              <w:spacing w:before="87" w:line="222" w:lineRule="auto"/>
              <w:ind w:left="496"/>
              <w:rPr>
                <w:rFonts w:hint="eastAsia" w:ascii="宋体" w:hAnsi="宋体" w:eastAsia="宋体" w:cs="宋体"/>
                <w:sz w:val="20"/>
                <w:szCs w:val="20"/>
              </w:rPr>
            </w:pPr>
            <w:r>
              <w:rPr>
                <w:rFonts w:ascii="宋体" w:hAnsi="宋体" w:eastAsia="宋体" w:cs="宋体"/>
                <w:spacing w:val="-2"/>
                <w:sz w:val="20"/>
                <w:szCs w:val="20"/>
              </w:rPr>
              <w:t>其中专项资金</w:t>
            </w:r>
          </w:p>
        </w:tc>
        <w:tc>
          <w:tcPr>
            <w:tcW w:w="1384" w:type="dxa"/>
            <w:gridSpan w:val="5"/>
          </w:tcPr>
          <w:p w14:paraId="249617A6">
            <w:pPr>
              <w:pStyle w:val="13"/>
            </w:pPr>
          </w:p>
        </w:tc>
      </w:tr>
      <w:tr w14:paraId="57E60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120" w:type="dxa"/>
            <w:gridSpan w:val="2"/>
            <w:vMerge w:val="continue"/>
            <w:tcBorders>
              <w:top w:val="nil"/>
            </w:tcBorders>
          </w:tcPr>
          <w:p w14:paraId="41309564">
            <w:pPr>
              <w:pStyle w:val="13"/>
            </w:pPr>
          </w:p>
        </w:tc>
        <w:tc>
          <w:tcPr>
            <w:tcW w:w="1838" w:type="dxa"/>
            <w:gridSpan w:val="4"/>
          </w:tcPr>
          <w:p w14:paraId="7FE0039A">
            <w:pPr>
              <w:spacing w:before="86" w:line="222" w:lineRule="auto"/>
              <w:ind w:left="535"/>
              <w:rPr>
                <w:rFonts w:hint="eastAsia" w:ascii="宋体" w:hAnsi="宋体" w:eastAsia="宋体" w:cs="宋体"/>
                <w:sz w:val="20"/>
                <w:szCs w:val="20"/>
              </w:rPr>
            </w:pPr>
            <w:r>
              <w:rPr>
                <w:rFonts w:ascii="宋体" w:hAnsi="宋体" w:eastAsia="宋体" w:cs="宋体"/>
                <w:spacing w:val="-10"/>
                <w:sz w:val="20"/>
                <w:szCs w:val="20"/>
              </w:rPr>
              <w:t>自筹资金</w:t>
            </w:r>
          </w:p>
        </w:tc>
        <w:tc>
          <w:tcPr>
            <w:tcW w:w="4849" w:type="dxa"/>
            <w:gridSpan w:val="20"/>
          </w:tcPr>
          <w:p w14:paraId="4FF728D3">
            <w:pPr>
              <w:pStyle w:val="13"/>
            </w:pPr>
          </w:p>
        </w:tc>
      </w:tr>
      <w:tr w14:paraId="1E50B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20" w:type="dxa"/>
            <w:gridSpan w:val="2"/>
          </w:tcPr>
          <w:p w14:paraId="2E93A91A">
            <w:pPr>
              <w:spacing w:before="83" w:line="222" w:lineRule="auto"/>
              <w:ind w:left="454"/>
              <w:rPr>
                <w:rFonts w:hint="eastAsia" w:ascii="宋体" w:hAnsi="宋体" w:eastAsia="宋体" w:cs="宋体"/>
                <w:sz w:val="20"/>
                <w:szCs w:val="20"/>
              </w:rPr>
            </w:pPr>
            <w:r>
              <w:rPr>
                <w:rFonts w:ascii="宋体" w:hAnsi="宋体" w:eastAsia="宋体" w:cs="宋体"/>
                <w:spacing w:val="-2"/>
                <w:sz w:val="20"/>
                <w:szCs w:val="20"/>
              </w:rPr>
              <w:t>项目起止时间</w:t>
            </w:r>
          </w:p>
        </w:tc>
        <w:tc>
          <w:tcPr>
            <w:tcW w:w="5303" w:type="dxa"/>
            <w:gridSpan w:val="19"/>
          </w:tcPr>
          <w:p w14:paraId="71CB0D0E">
            <w:pPr>
              <w:pStyle w:val="13"/>
            </w:pPr>
          </w:p>
        </w:tc>
        <w:tc>
          <w:tcPr>
            <w:tcW w:w="1384" w:type="dxa"/>
            <w:gridSpan w:val="5"/>
          </w:tcPr>
          <w:p w14:paraId="15C0BE49">
            <w:pPr>
              <w:spacing w:before="82" w:line="222" w:lineRule="auto"/>
              <w:ind w:left="347"/>
              <w:rPr>
                <w:rFonts w:hint="eastAsia" w:ascii="宋体" w:hAnsi="宋体" w:eastAsia="宋体" w:cs="宋体"/>
                <w:sz w:val="20"/>
                <w:szCs w:val="20"/>
              </w:rPr>
            </w:pPr>
            <w:r>
              <w:rPr>
                <w:rFonts w:ascii="宋体" w:hAnsi="宋体" w:eastAsia="宋体" w:cs="宋体"/>
                <w:spacing w:val="-3"/>
                <w:sz w:val="20"/>
                <w:szCs w:val="20"/>
              </w:rPr>
              <w:t>共</w:t>
            </w:r>
            <w:r>
              <w:rPr>
                <w:rFonts w:ascii="宋体" w:hAnsi="宋体" w:eastAsia="宋体" w:cs="宋体"/>
                <w:spacing w:val="2"/>
                <w:sz w:val="20"/>
                <w:szCs w:val="20"/>
              </w:rPr>
              <w:t xml:space="preserve">   </w:t>
            </w:r>
            <w:r>
              <w:rPr>
                <w:rFonts w:ascii="宋体" w:hAnsi="宋体" w:eastAsia="宋体" w:cs="宋体"/>
                <w:spacing w:val="-3"/>
                <w:sz w:val="20"/>
                <w:szCs w:val="20"/>
              </w:rPr>
              <w:t>年</w:t>
            </w:r>
          </w:p>
        </w:tc>
      </w:tr>
      <w:tr w14:paraId="594FC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30" w:type="dxa"/>
            <w:vMerge w:val="restart"/>
            <w:tcBorders>
              <w:bottom w:val="nil"/>
            </w:tcBorders>
          </w:tcPr>
          <w:p w14:paraId="193FDA2C">
            <w:pPr>
              <w:pStyle w:val="13"/>
              <w:spacing w:line="309" w:lineRule="auto"/>
            </w:pPr>
          </w:p>
          <w:p w14:paraId="41A180E8">
            <w:pPr>
              <w:pStyle w:val="13"/>
              <w:spacing w:line="309" w:lineRule="auto"/>
            </w:pPr>
          </w:p>
          <w:p w14:paraId="6BDB2396">
            <w:pPr>
              <w:spacing w:before="65" w:line="231" w:lineRule="auto"/>
              <w:ind w:left="207" w:right="225" w:firstLine="24"/>
              <w:rPr>
                <w:rFonts w:hint="eastAsia" w:ascii="宋体" w:hAnsi="宋体" w:eastAsia="宋体" w:cs="宋体"/>
                <w:sz w:val="20"/>
                <w:szCs w:val="20"/>
              </w:rPr>
            </w:pPr>
            <w:r>
              <w:rPr>
                <w:rFonts w:ascii="宋体" w:hAnsi="宋体" w:eastAsia="宋体" w:cs="宋体"/>
                <w:spacing w:val="-17"/>
                <w:sz w:val="20"/>
                <w:szCs w:val="20"/>
              </w:rPr>
              <w:t>申报</w:t>
            </w:r>
            <w:r>
              <w:rPr>
                <w:rFonts w:ascii="宋体" w:hAnsi="宋体" w:eastAsia="宋体" w:cs="宋体"/>
                <w:sz w:val="20"/>
                <w:szCs w:val="20"/>
              </w:rPr>
              <w:t xml:space="preserve"> </w:t>
            </w:r>
            <w:r>
              <w:rPr>
                <w:rFonts w:ascii="宋体" w:hAnsi="宋体" w:eastAsia="宋体" w:cs="宋体"/>
                <w:spacing w:val="-4"/>
                <w:sz w:val="20"/>
                <w:szCs w:val="20"/>
              </w:rPr>
              <w:t>单位</w:t>
            </w:r>
          </w:p>
        </w:tc>
        <w:tc>
          <w:tcPr>
            <w:tcW w:w="1290" w:type="dxa"/>
          </w:tcPr>
          <w:p w14:paraId="50F1337E">
            <w:pPr>
              <w:spacing w:before="49" w:line="222" w:lineRule="auto"/>
              <w:ind w:left="237"/>
              <w:rPr>
                <w:rFonts w:hint="eastAsia" w:ascii="宋体" w:hAnsi="宋体" w:eastAsia="宋体" w:cs="宋体"/>
                <w:sz w:val="20"/>
                <w:szCs w:val="20"/>
              </w:rPr>
            </w:pPr>
            <w:r>
              <w:rPr>
                <w:rFonts w:ascii="宋体" w:hAnsi="宋体" w:eastAsia="宋体" w:cs="宋体"/>
                <w:spacing w:val="-2"/>
                <w:sz w:val="20"/>
                <w:szCs w:val="20"/>
              </w:rPr>
              <w:t>单位名称</w:t>
            </w:r>
          </w:p>
        </w:tc>
        <w:tc>
          <w:tcPr>
            <w:tcW w:w="6687" w:type="dxa"/>
            <w:gridSpan w:val="24"/>
          </w:tcPr>
          <w:p w14:paraId="5051484E">
            <w:pPr>
              <w:pStyle w:val="13"/>
            </w:pPr>
          </w:p>
        </w:tc>
      </w:tr>
      <w:tr w14:paraId="40506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30" w:type="dxa"/>
            <w:vMerge w:val="continue"/>
            <w:tcBorders>
              <w:top w:val="nil"/>
              <w:bottom w:val="nil"/>
            </w:tcBorders>
          </w:tcPr>
          <w:p w14:paraId="64DA32D5">
            <w:pPr>
              <w:pStyle w:val="13"/>
            </w:pPr>
          </w:p>
        </w:tc>
        <w:tc>
          <w:tcPr>
            <w:tcW w:w="1861" w:type="dxa"/>
            <w:gridSpan w:val="2"/>
          </w:tcPr>
          <w:p w14:paraId="21DD0014">
            <w:pPr>
              <w:spacing w:before="49" w:line="221" w:lineRule="auto"/>
              <w:ind w:left="118"/>
              <w:rPr>
                <w:rFonts w:hint="eastAsia" w:ascii="宋体" w:hAnsi="宋体" w:eastAsia="宋体" w:cs="宋体"/>
                <w:sz w:val="20"/>
                <w:szCs w:val="20"/>
              </w:rPr>
            </w:pPr>
            <w:r>
              <w:rPr>
                <w:rFonts w:ascii="宋体" w:hAnsi="宋体" w:eastAsia="宋体" w:cs="宋体"/>
                <w:spacing w:val="-2"/>
                <w:sz w:val="20"/>
                <w:szCs w:val="20"/>
              </w:rPr>
              <w:t>统一社会信用代码</w:t>
            </w:r>
          </w:p>
        </w:tc>
        <w:tc>
          <w:tcPr>
            <w:tcW w:w="3631" w:type="dxa"/>
            <w:gridSpan w:val="12"/>
          </w:tcPr>
          <w:p w14:paraId="3658CBEB">
            <w:pPr>
              <w:pStyle w:val="13"/>
            </w:pPr>
          </w:p>
        </w:tc>
        <w:tc>
          <w:tcPr>
            <w:tcW w:w="1101" w:type="dxa"/>
            <w:gridSpan w:val="6"/>
          </w:tcPr>
          <w:p w14:paraId="0793C93F">
            <w:pPr>
              <w:spacing w:before="87" w:line="222" w:lineRule="auto"/>
              <w:ind w:left="167"/>
              <w:rPr>
                <w:rFonts w:hint="eastAsia" w:ascii="宋体" w:hAnsi="宋体" w:eastAsia="宋体" w:cs="宋体"/>
                <w:sz w:val="20"/>
                <w:szCs w:val="20"/>
              </w:rPr>
            </w:pPr>
            <w:r>
              <w:rPr>
                <w:rFonts w:ascii="宋体" w:hAnsi="宋体" w:eastAsia="宋体" w:cs="宋体"/>
                <w:spacing w:val="-2"/>
                <w:sz w:val="20"/>
                <w:szCs w:val="20"/>
              </w:rPr>
              <w:t>单位性质</w:t>
            </w:r>
          </w:p>
        </w:tc>
        <w:tc>
          <w:tcPr>
            <w:tcW w:w="1384" w:type="dxa"/>
            <w:gridSpan w:val="5"/>
          </w:tcPr>
          <w:p w14:paraId="4B9C2551">
            <w:pPr>
              <w:pStyle w:val="13"/>
            </w:pPr>
          </w:p>
        </w:tc>
      </w:tr>
      <w:tr w14:paraId="7FF26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30" w:type="dxa"/>
            <w:vMerge w:val="continue"/>
            <w:tcBorders>
              <w:top w:val="nil"/>
              <w:bottom w:val="nil"/>
            </w:tcBorders>
          </w:tcPr>
          <w:p w14:paraId="688359CC">
            <w:pPr>
              <w:pStyle w:val="13"/>
            </w:pPr>
          </w:p>
        </w:tc>
        <w:tc>
          <w:tcPr>
            <w:tcW w:w="1290" w:type="dxa"/>
          </w:tcPr>
          <w:p w14:paraId="1218C778">
            <w:pPr>
              <w:spacing w:before="49" w:line="222" w:lineRule="auto"/>
              <w:ind w:left="137"/>
              <w:rPr>
                <w:rFonts w:hint="eastAsia" w:ascii="宋体" w:hAnsi="宋体" w:eastAsia="宋体" w:cs="宋体"/>
                <w:sz w:val="20"/>
                <w:szCs w:val="20"/>
              </w:rPr>
            </w:pPr>
            <w:r>
              <w:rPr>
                <w:rFonts w:ascii="宋体" w:hAnsi="宋体" w:eastAsia="宋体" w:cs="宋体"/>
                <w:spacing w:val="-2"/>
                <w:sz w:val="20"/>
                <w:szCs w:val="20"/>
              </w:rPr>
              <w:t>单位所在地</w:t>
            </w:r>
          </w:p>
        </w:tc>
        <w:tc>
          <w:tcPr>
            <w:tcW w:w="6687" w:type="dxa"/>
            <w:gridSpan w:val="24"/>
          </w:tcPr>
          <w:p w14:paraId="5BA910B2">
            <w:pPr>
              <w:spacing w:before="87" w:line="222" w:lineRule="auto"/>
              <w:ind w:left="1937"/>
              <w:rPr>
                <w:rFonts w:hint="eastAsia" w:ascii="宋体" w:hAnsi="宋体" w:eastAsia="宋体" w:cs="宋体"/>
                <w:sz w:val="20"/>
                <w:szCs w:val="20"/>
              </w:rPr>
            </w:pPr>
            <w:r>
              <w:rPr>
                <w:rFonts w:ascii="宋体" w:hAnsi="宋体" w:eastAsia="宋体" w:cs="宋体"/>
                <w:spacing w:val="-8"/>
                <w:sz w:val="20"/>
                <w:szCs w:val="20"/>
              </w:rPr>
              <w:t>省</w:t>
            </w:r>
            <w:r>
              <w:rPr>
                <w:rFonts w:ascii="宋体" w:hAnsi="宋体" w:eastAsia="宋体" w:cs="宋体"/>
                <w:spacing w:val="1"/>
                <w:sz w:val="20"/>
                <w:szCs w:val="20"/>
              </w:rPr>
              <w:t xml:space="preserve">        </w:t>
            </w:r>
            <w:r>
              <w:rPr>
                <w:rFonts w:ascii="宋体" w:hAnsi="宋体" w:eastAsia="宋体" w:cs="宋体"/>
                <w:spacing w:val="-8"/>
                <w:sz w:val="20"/>
                <w:szCs w:val="20"/>
              </w:rPr>
              <w:t>市</w:t>
            </w:r>
            <w:r>
              <w:rPr>
                <w:rFonts w:ascii="宋体" w:hAnsi="宋体" w:eastAsia="宋体" w:cs="宋体"/>
                <w:spacing w:val="1"/>
                <w:sz w:val="20"/>
                <w:szCs w:val="20"/>
              </w:rPr>
              <w:t xml:space="preserve">       </w:t>
            </w:r>
            <w:r>
              <w:rPr>
                <w:rFonts w:ascii="宋体" w:hAnsi="宋体" w:eastAsia="宋体" w:cs="宋体"/>
                <w:spacing w:val="-8"/>
                <w:sz w:val="20"/>
                <w:szCs w:val="20"/>
              </w:rPr>
              <w:t>县（</w:t>
            </w:r>
            <w:r>
              <w:rPr>
                <w:rFonts w:ascii="宋体" w:hAnsi="宋体" w:eastAsia="宋体" w:cs="宋体"/>
                <w:spacing w:val="26"/>
                <w:sz w:val="20"/>
                <w:szCs w:val="20"/>
              </w:rPr>
              <w:t xml:space="preserve"> </w:t>
            </w:r>
            <w:r>
              <w:rPr>
                <w:rFonts w:ascii="宋体" w:hAnsi="宋体" w:eastAsia="宋体" w:cs="宋体"/>
                <w:spacing w:val="-8"/>
                <w:sz w:val="20"/>
                <w:szCs w:val="20"/>
              </w:rPr>
              <w:t>区）</w:t>
            </w:r>
          </w:p>
        </w:tc>
      </w:tr>
      <w:tr w14:paraId="5EA3E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30" w:type="dxa"/>
            <w:vMerge w:val="continue"/>
            <w:tcBorders>
              <w:top w:val="nil"/>
              <w:bottom w:val="nil"/>
            </w:tcBorders>
          </w:tcPr>
          <w:p w14:paraId="129F19FD">
            <w:pPr>
              <w:pStyle w:val="13"/>
            </w:pPr>
          </w:p>
        </w:tc>
        <w:tc>
          <w:tcPr>
            <w:tcW w:w="1290" w:type="dxa"/>
          </w:tcPr>
          <w:p w14:paraId="7CB4CB42">
            <w:pPr>
              <w:spacing w:before="53" w:line="229" w:lineRule="auto"/>
              <w:ind w:left="236"/>
              <w:rPr>
                <w:rFonts w:hint="eastAsia" w:ascii="宋体" w:hAnsi="宋体" w:eastAsia="宋体" w:cs="宋体"/>
                <w:sz w:val="20"/>
                <w:szCs w:val="20"/>
              </w:rPr>
            </w:pPr>
            <w:r>
              <w:rPr>
                <w:rFonts w:ascii="宋体" w:hAnsi="宋体" w:eastAsia="宋体" w:cs="宋体"/>
                <w:spacing w:val="-2"/>
                <w:sz w:val="20"/>
                <w:szCs w:val="20"/>
              </w:rPr>
              <w:t>通讯地址</w:t>
            </w:r>
          </w:p>
        </w:tc>
        <w:tc>
          <w:tcPr>
            <w:tcW w:w="4202" w:type="dxa"/>
            <w:gridSpan w:val="13"/>
          </w:tcPr>
          <w:p w14:paraId="3EE6A6B3">
            <w:pPr>
              <w:pStyle w:val="13"/>
            </w:pPr>
          </w:p>
        </w:tc>
        <w:tc>
          <w:tcPr>
            <w:tcW w:w="1101" w:type="dxa"/>
            <w:gridSpan w:val="6"/>
          </w:tcPr>
          <w:p w14:paraId="31960775">
            <w:pPr>
              <w:spacing w:before="53" w:line="222" w:lineRule="auto"/>
              <w:ind w:left="380"/>
              <w:rPr>
                <w:rFonts w:hint="eastAsia" w:ascii="宋体" w:hAnsi="宋体" w:eastAsia="宋体" w:cs="宋体"/>
                <w:sz w:val="20"/>
                <w:szCs w:val="20"/>
              </w:rPr>
            </w:pPr>
            <w:r>
              <w:rPr>
                <w:rFonts w:ascii="宋体" w:hAnsi="宋体" w:eastAsia="宋体" w:cs="宋体"/>
                <w:spacing w:val="-6"/>
                <w:sz w:val="20"/>
                <w:szCs w:val="20"/>
              </w:rPr>
              <w:t>邮编</w:t>
            </w:r>
          </w:p>
        </w:tc>
        <w:tc>
          <w:tcPr>
            <w:tcW w:w="1384" w:type="dxa"/>
            <w:gridSpan w:val="5"/>
          </w:tcPr>
          <w:p w14:paraId="63A8D297">
            <w:pPr>
              <w:pStyle w:val="13"/>
            </w:pPr>
          </w:p>
        </w:tc>
      </w:tr>
      <w:tr w14:paraId="3F2DA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30" w:type="dxa"/>
            <w:vMerge w:val="continue"/>
            <w:tcBorders>
              <w:top w:val="nil"/>
            </w:tcBorders>
          </w:tcPr>
          <w:p w14:paraId="51273400">
            <w:pPr>
              <w:pStyle w:val="13"/>
            </w:pPr>
          </w:p>
        </w:tc>
        <w:tc>
          <w:tcPr>
            <w:tcW w:w="1290" w:type="dxa"/>
          </w:tcPr>
          <w:p w14:paraId="6802C5EE">
            <w:pPr>
              <w:spacing w:before="92" w:line="224" w:lineRule="auto"/>
              <w:ind w:left="336"/>
              <w:rPr>
                <w:rFonts w:hint="eastAsia" w:ascii="宋体" w:hAnsi="宋体" w:eastAsia="宋体" w:cs="宋体"/>
                <w:sz w:val="20"/>
                <w:szCs w:val="20"/>
              </w:rPr>
            </w:pPr>
            <w:r>
              <w:rPr>
                <w:rFonts w:ascii="宋体" w:hAnsi="宋体" w:eastAsia="宋体" w:cs="宋体"/>
                <w:spacing w:val="-2"/>
                <w:sz w:val="20"/>
                <w:szCs w:val="20"/>
              </w:rPr>
              <w:t>联系人</w:t>
            </w:r>
          </w:p>
        </w:tc>
        <w:tc>
          <w:tcPr>
            <w:tcW w:w="1555" w:type="dxa"/>
            <w:gridSpan w:val="3"/>
          </w:tcPr>
          <w:p w14:paraId="4D7024CF">
            <w:pPr>
              <w:pStyle w:val="13"/>
            </w:pPr>
          </w:p>
        </w:tc>
        <w:tc>
          <w:tcPr>
            <w:tcW w:w="2647" w:type="dxa"/>
            <w:gridSpan w:val="10"/>
          </w:tcPr>
          <w:p w14:paraId="624101DF">
            <w:pPr>
              <w:spacing w:before="126" w:line="191" w:lineRule="auto"/>
              <w:ind w:left="10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E-mail</w:t>
            </w:r>
          </w:p>
        </w:tc>
        <w:tc>
          <w:tcPr>
            <w:tcW w:w="2485" w:type="dxa"/>
            <w:gridSpan w:val="11"/>
          </w:tcPr>
          <w:p w14:paraId="72F1BEB2">
            <w:pPr>
              <w:pStyle w:val="13"/>
            </w:pPr>
          </w:p>
        </w:tc>
      </w:tr>
      <w:tr w14:paraId="322B8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120" w:type="dxa"/>
            <w:gridSpan w:val="2"/>
            <w:vMerge w:val="restart"/>
            <w:tcBorders>
              <w:bottom w:val="nil"/>
            </w:tcBorders>
          </w:tcPr>
          <w:p w14:paraId="5595D304">
            <w:pPr>
              <w:pStyle w:val="13"/>
              <w:spacing w:line="254" w:lineRule="auto"/>
            </w:pPr>
          </w:p>
          <w:p w14:paraId="6FCD32CB">
            <w:pPr>
              <w:pStyle w:val="13"/>
              <w:spacing w:line="254" w:lineRule="auto"/>
            </w:pPr>
          </w:p>
          <w:p w14:paraId="2E2276A1">
            <w:pPr>
              <w:pStyle w:val="13"/>
              <w:spacing w:line="254" w:lineRule="auto"/>
            </w:pPr>
          </w:p>
          <w:p w14:paraId="7B2DD314">
            <w:pPr>
              <w:spacing w:before="65" w:line="222" w:lineRule="auto"/>
              <w:ind w:left="554"/>
              <w:rPr>
                <w:rFonts w:hint="eastAsia" w:ascii="宋体" w:hAnsi="宋体" w:eastAsia="宋体" w:cs="宋体"/>
                <w:sz w:val="20"/>
                <w:szCs w:val="20"/>
              </w:rPr>
            </w:pPr>
            <w:r>
              <w:rPr>
                <w:rFonts w:ascii="宋体" w:hAnsi="宋体" w:eastAsia="宋体" w:cs="宋体"/>
                <w:spacing w:val="-2"/>
                <w:sz w:val="20"/>
                <w:szCs w:val="20"/>
              </w:rPr>
              <w:t>项目负责人</w:t>
            </w:r>
          </w:p>
        </w:tc>
        <w:tc>
          <w:tcPr>
            <w:tcW w:w="1555" w:type="dxa"/>
            <w:gridSpan w:val="3"/>
          </w:tcPr>
          <w:p w14:paraId="2807A93E">
            <w:pPr>
              <w:spacing w:before="232" w:line="222" w:lineRule="auto"/>
              <w:ind w:left="516"/>
              <w:rPr>
                <w:rFonts w:hint="eastAsia" w:ascii="宋体" w:hAnsi="宋体" w:eastAsia="宋体" w:cs="宋体"/>
                <w:sz w:val="20"/>
                <w:szCs w:val="20"/>
              </w:rPr>
            </w:pPr>
            <w:r>
              <w:rPr>
                <w:rFonts w:ascii="宋体" w:hAnsi="宋体" w:eastAsia="宋体" w:cs="宋体"/>
                <w:spacing w:val="-4"/>
                <w:sz w:val="20"/>
                <w:szCs w:val="20"/>
              </w:rPr>
              <w:t>姓</w:t>
            </w:r>
            <w:r>
              <w:rPr>
                <w:rFonts w:ascii="宋体" w:hAnsi="宋体" w:eastAsia="宋体" w:cs="宋体"/>
                <w:spacing w:val="9"/>
                <w:sz w:val="20"/>
                <w:szCs w:val="20"/>
              </w:rPr>
              <w:t xml:space="preserve"> </w:t>
            </w:r>
            <w:r>
              <w:rPr>
                <w:rFonts w:ascii="宋体" w:hAnsi="宋体" w:eastAsia="宋体" w:cs="宋体"/>
                <w:spacing w:val="-4"/>
                <w:sz w:val="20"/>
                <w:szCs w:val="20"/>
              </w:rPr>
              <w:t>名</w:t>
            </w:r>
          </w:p>
        </w:tc>
        <w:tc>
          <w:tcPr>
            <w:tcW w:w="1223" w:type="dxa"/>
            <w:gridSpan w:val="4"/>
          </w:tcPr>
          <w:p w14:paraId="48F4767B">
            <w:pPr>
              <w:pStyle w:val="13"/>
            </w:pPr>
          </w:p>
        </w:tc>
        <w:tc>
          <w:tcPr>
            <w:tcW w:w="882" w:type="dxa"/>
            <w:gridSpan w:val="4"/>
          </w:tcPr>
          <w:p w14:paraId="6572270C">
            <w:pPr>
              <w:spacing w:before="232" w:line="222" w:lineRule="auto"/>
              <w:ind w:left="224"/>
              <w:rPr>
                <w:rFonts w:hint="eastAsia" w:ascii="宋体" w:hAnsi="宋体" w:eastAsia="宋体" w:cs="宋体"/>
                <w:sz w:val="20"/>
                <w:szCs w:val="20"/>
              </w:rPr>
            </w:pPr>
            <w:r>
              <w:rPr>
                <w:rFonts w:ascii="宋体" w:hAnsi="宋体" w:eastAsia="宋体" w:cs="宋体"/>
                <w:spacing w:val="-2"/>
                <w:sz w:val="20"/>
                <w:szCs w:val="20"/>
              </w:rPr>
              <w:t>性别</w:t>
            </w:r>
          </w:p>
        </w:tc>
        <w:tc>
          <w:tcPr>
            <w:tcW w:w="542" w:type="dxa"/>
            <w:gridSpan w:val="2"/>
          </w:tcPr>
          <w:p w14:paraId="6750D372">
            <w:pPr>
              <w:spacing w:before="117" w:line="195" w:lineRule="auto"/>
              <w:ind w:left="105" w:right="123"/>
              <w:rPr>
                <w:rFonts w:hint="eastAsia" w:ascii="宋体" w:hAnsi="宋体" w:eastAsia="宋体" w:cs="宋体"/>
                <w:sz w:val="20"/>
                <w:szCs w:val="20"/>
              </w:rPr>
            </w:pPr>
            <w:r>
              <w:rPr>
                <w:rFonts w:ascii="Times New Roman" w:hAnsi="Times New Roman" w:eastAsia="Times New Roman" w:cs="Times New Roman"/>
                <w:spacing w:val="-7"/>
                <w:sz w:val="20"/>
                <w:szCs w:val="20"/>
              </w:rPr>
              <w:t>□</w:t>
            </w:r>
            <w:r>
              <w:rPr>
                <w:rFonts w:ascii="宋体" w:hAnsi="宋体" w:eastAsia="宋体" w:cs="宋体"/>
                <w:spacing w:val="-7"/>
                <w:sz w:val="20"/>
                <w:szCs w:val="20"/>
              </w:rPr>
              <w:t>男</w:t>
            </w:r>
            <w:r>
              <w:rPr>
                <w:rFonts w:ascii="宋体" w:hAnsi="宋体" w:eastAsia="宋体" w:cs="宋体"/>
                <w:sz w:val="20"/>
                <w:szCs w:val="20"/>
              </w:rPr>
              <w:t xml:space="preserve"> </w:t>
            </w:r>
            <w:r>
              <w:rPr>
                <w:rFonts w:ascii="Times New Roman" w:hAnsi="Times New Roman" w:eastAsia="Times New Roman" w:cs="Times New Roman"/>
                <w:spacing w:val="-7"/>
                <w:sz w:val="20"/>
                <w:szCs w:val="20"/>
              </w:rPr>
              <w:t>□</w:t>
            </w:r>
            <w:r>
              <w:rPr>
                <w:rFonts w:ascii="宋体" w:hAnsi="宋体" w:eastAsia="宋体" w:cs="宋体"/>
                <w:spacing w:val="-7"/>
                <w:sz w:val="20"/>
                <w:szCs w:val="20"/>
              </w:rPr>
              <w:t>女</w:t>
            </w:r>
          </w:p>
        </w:tc>
        <w:tc>
          <w:tcPr>
            <w:tcW w:w="1134" w:type="dxa"/>
            <w:gridSpan w:val="7"/>
          </w:tcPr>
          <w:p w14:paraId="22CC9F52">
            <w:pPr>
              <w:keepNext w:val="0"/>
              <w:keepLines w:val="0"/>
              <w:pageBreakBefore w:val="0"/>
              <w:widowControl/>
              <w:kinsoku w:val="0"/>
              <w:wordWrap/>
              <w:overflowPunct/>
              <w:topLinePunct w:val="0"/>
              <w:autoSpaceDE w:val="0"/>
              <w:autoSpaceDN w:val="0"/>
              <w:bidi w:val="0"/>
              <w:adjustRightInd w:val="0"/>
              <w:snapToGrid w:val="0"/>
              <w:spacing w:before="93" w:line="243" w:lineRule="auto"/>
              <w:ind w:left="340" w:right="340" w:firstLine="17"/>
              <w:textAlignment w:val="baseline"/>
              <w:rPr>
                <w:rFonts w:hint="eastAsia" w:ascii="宋体" w:hAnsi="宋体" w:eastAsia="宋体" w:cs="宋体"/>
                <w:sz w:val="20"/>
                <w:szCs w:val="20"/>
              </w:rPr>
            </w:pPr>
            <w:r>
              <w:rPr>
                <w:rFonts w:ascii="宋体" w:hAnsi="宋体" w:eastAsia="宋体" w:cs="宋体"/>
                <w:spacing w:val="-12"/>
                <w:sz w:val="20"/>
                <w:szCs w:val="20"/>
              </w:rPr>
              <w:t>出生</w:t>
            </w:r>
            <w:r>
              <w:rPr>
                <w:rFonts w:ascii="宋体" w:hAnsi="宋体" w:eastAsia="宋体" w:cs="宋体"/>
                <w:sz w:val="20"/>
                <w:szCs w:val="20"/>
              </w:rPr>
              <w:t xml:space="preserve"> </w:t>
            </w:r>
            <w:r>
              <w:rPr>
                <w:rFonts w:ascii="宋体" w:hAnsi="宋体" w:eastAsia="宋体" w:cs="宋体"/>
                <w:spacing w:val="-4"/>
                <w:sz w:val="20"/>
                <w:szCs w:val="20"/>
              </w:rPr>
              <w:t>年月</w:t>
            </w:r>
          </w:p>
        </w:tc>
        <w:tc>
          <w:tcPr>
            <w:tcW w:w="1351" w:type="dxa"/>
            <w:gridSpan w:val="4"/>
          </w:tcPr>
          <w:p w14:paraId="1F08DDA4">
            <w:pPr>
              <w:pStyle w:val="13"/>
            </w:pPr>
          </w:p>
        </w:tc>
      </w:tr>
      <w:tr w14:paraId="7D442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20" w:type="dxa"/>
            <w:gridSpan w:val="2"/>
            <w:vMerge w:val="continue"/>
            <w:tcBorders>
              <w:top w:val="nil"/>
              <w:bottom w:val="nil"/>
            </w:tcBorders>
          </w:tcPr>
          <w:p w14:paraId="4C33DB67">
            <w:pPr>
              <w:pStyle w:val="13"/>
            </w:pPr>
          </w:p>
        </w:tc>
        <w:tc>
          <w:tcPr>
            <w:tcW w:w="1555" w:type="dxa"/>
            <w:gridSpan w:val="3"/>
          </w:tcPr>
          <w:p w14:paraId="7C74EC69">
            <w:pPr>
              <w:spacing w:before="83" w:line="222" w:lineRule="auto"/>
              <w:ind w:left="366"/>
              <w:rPr>
                <w:rFonts w:hint="eastAsia" w:ascii="宋体" w:hAnsi="宋体" w:eastAsia="宋体" w:cs="宋体"/>
                <w:sz w:val="20"/>
                <w:szCs w:val="20"/>
              </w:rPr>
            </w:pPr>
            <w:r>
              <w:rPr>
                <w:rFonts w:ascii="宋体" w:hAnsi="宋体" w:eastAsia="宋体" w:cs="宋体"/>
                <w:spacing w:val="-2"/>
                <w:sz w:val="20"/>
                <w:szCs w:val="20"/>
              </w:rPr>
              <w:t>证件类型</w:t>
            </w:r>
          </w:p>
        </w:tc>
        <w:tc>
          <w:tcPr>
            <w:tcW w:w="1223" w:type="dxa"/>
            <w:gridSpan w:val="4"/>
          </w:tcPr>
          <w:p w14:paraId="2C9E6ADC">
            <w:pPr>
              <w:pStyle w:val="13"/>
            </w:pPr>
          </w:p>
        </w:tc>
        <w:tc>
          <w:tcPr>
            <w:tcW w:w="882" w:type="dxa"/>
            <w:gridSpan w:val="4"/>
          </w:tcPr>
          <w:p w14:paraId="5476575B">
            <w:pPr>
              <w:spacing w:before="83" w:line="222" w:lineRule="auto"/>
              <w:ind w:left="24"/>
              <w:rPr>
                <w:rFonts w:hint="eastAsia" w:ascii="宋体" w:hAnsi="宋体" w:eastAsia="宋体" w:cs="宋体"/>
                <w:sz w:val="20"/>
                <w:szCs w:val="20"/>
              </w:rPr>
            </w:pPr>
            <w:r>
              <w:rPr>
                <w:rFonts w:ascii="宋体" w:hAnsi="宋体" w:eastAsia="宋体" w:cs="宋体"/>
                <w:spacing w:val="-2"/>
                <w:sz w:val="20"/>
                <w:szCs w:val="20"/>
              </w:rPr>
              <w:t>证件号码</w:t>
            </w:r>
          </w:p>
        </w:tc>
        <w:tc>
          <w:tcPr>
            <w:tcW w:w="3027" w:type="dxa"/>
            <w:gridSpan w:val="13"/>
          </w:tcPr>
          <w:p w14:paraId="5B022B4D">
            <w:pPr>
              <w:pStyle w:val="13"/>
            </w:pPr>
          </w:p>
        </w:tc>
      </w:tr>
      <w:tr w14:paraId="0BA2A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20" w:type="dxa"/>
            <w:gridSpan w:val="2"/>
            <w:vMerge w:val="continue"/>
            <w:tcBorders>
              <w:top w:val="nil"/>
              <w:bottom w:val="nil"/>
            </w:tcBorders>
          </w:tcPr>
          <w:p w14:paraId="39F54024">
            <w:pPr>
              <w:pStyle w:val="13"/>
            </w:pPr>
          </w:p>
        </w:tc>
        <w:tc>
          <w:tcPr>
            <w:tcW w:w="1555" w:type="dxa"/>
            <w:gridSpan w:val="3"/>
          </w:tcPr>
          <w:p w14:paraId="10AA879D">
            <w:pPr>
              <w:spacing w:before="89" w:line="222" w:lineRule="auto"/>
              <w:ind w:left="366"/>
              <w:rPr>
                <w:rFonts w:hint="eastAsia" w:ascii="宋体" w:hAnsi="宋体" w:eastAsia="宋体" w:cs="宋体"/>
                <w:sz w:val="20"/>
                <w:szCs w:val="20"/>
              </w:rPr>
            </w:pPr>
            <w:r>
              <w:rPr>
                <w:rFonts w:ascii="宋体" w:hAnsi="宋体" w:eastAsia="宋体" w:cs="宋体"/>
                <w:spacing w:val="-2"/>
                <w:sz w:val="20"/>
                <w:szCs w:val="20"/>
              </w:rPr>
              <w:t>所在单位</w:t>
            </w:r>
          </w:p>
        </w:tc>
        <w:tc>
          <w:tcPr>
            <w:tcW w:w="5132" w:type="dxa"/>
            <w:gridSpan w:val="21"/>
          </w:tcPr>
          <w:p w14:paraId="7921400A">
            <w:pPr>
              <w:pStyle w:val="13"/>
            </w:pPr>
          </w:p>
        </w:tc>
      </w:tr>
      <w:tr w14:paraId="6FE6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120" w:type="dxa"/>
            <w:gridSpan w:val="2"/>
            <w:vMerge w:val="continue"/>
            <w:tcBorders>
              <w:top w:val="nil"/>
              <w:bottom w:val="nil"/>
            </w:tcBorders>
          </w:tcPr>
          <w:p w14:paraId="7AEEA5C8">
            <w:pPr>
              <w:pStyle w:val="13"/>
            </w:pPr>
          </w:p>
        </w:tc>
        <w:tc>
          <w:tcPr>
            <w:tcW w:w="1555" w:type="dxa"/>
            <w:gridSpan w:val="3"/>
          </w:tcPr>
          <w:p w14:paraId="305AF03B">
            <w:pPr>
              <w:spacing w:before="88" w:line="222" w:lineRule="auto"/>
              <w:ind w:left="369"/>
              <w:rPr>
                <w:rFonts w:hint="eastAsia" w:ascii="宋体" w:hAnsi="宋体" w:eastAsia="宋体" w:cs="宋体"/>
                <w:sz w:val="20"/>
                <w:szCs w:val="20"/>
              </w:rPr>
            </w:pPr>
            <w:r>
              <w:rPr>
                <w:rFonts w:ascii="宋体" w:hAnsi="宋体" w:eastAsia="宋体" w:cs="宋体"/>
                <w:spacing w:val="-2"/>
                <w:sz w:val="20"/>
                <w:szCs w:val="20"/>
              </w:rPr>
              <w:t>最高学位</w:t>
            </w:r>
          </w:p>
        </w:tc>
        <w:tc>
          <w:tcPr>
            <w:tcW w:w="487" w:type="dxa"/>
            <w:gridSpan w:val="2"/>
          </w:tcPr>
          <w:p w14:paraId="2BBEC39A">
            <w:pPr>
              <w:pStyle w:val="13"/>
            </w:pPr>
          </w:p>
        </w:tc>
        <w:tc>
          <w:tcPr>
            <w:tcW w:w="736" w:type="dxa"/>
            <w:gridSpan w:val="2"/>
          </w:tcPr>
          <w:p w14:paraId="5062BF50">
            <w:pPr>
              <w:spacing w:before="88" w:line="224" w:lineRule="auto"/>
              <w:ind w:left="115"/>
              <w:rPr>
                <w:rFonts w:hint="eastAsia" w:ascii="宋体" w:hAnsi="宋体" w:eastAsia="宋体" w:cs="宋体"/>
                <w:sz w:val="20"/>
                <w:szCs w:val="20"/>
              </w:rPr>
            </w:pPr>
            <w:r>
              <w:rPr>
                <w:rFonts w:ascii="宋体" w:hAnsi="宋体" w:eastAsia="宋体" w:cs="宋体"/>
                <w:spacing w:val="-4"/>
                <w:sz w:val="20"/>
                <w:szCs w:val="20"/>
              </w:rPr>
              <w:t>职</w:t>
            </w:r>
            <w:r>
              <w:rPr>
                <w:rFonts w:ascii="宋体" w:hAnsi="宋体" w:eastAsia="宋体" w:cs="宋体"/>
                <w:spacing w:val="5"/>
                <w:sz w:val="20"/>
                <w:szCs w:val="20"/>
              </w:rPr>
              <w:t xml:space="preserve"> </w:t>
            </w:r>
            <w:r>
              <w:rPr>
                <w:rFonts w:ascii="宋体" w:hAnsi="宋体" w:eastAsia="宋体" w:cs="宋体"/>
                <w:spacing w:val="-4"/>
                <w:sz w:val="20"/>
                <w:szCs w:val="20"/>
              </w:rPr>
              <w:t>称</w:t>
            </w:r>
          </w:p>
        </w:tc>
        <w:tc>
          <w:tcPr>
            <w:tcW w:w="882" w:type="dxa"/>
            <w:gridSpan w:val="4"/>
          </w:tcPr>
          <w:p w14:paraId="77524E21">
            <w:pPr>
              <w:pStyle w:val="13"/>
            </w:pPr>
          </w:p>
        </w:tc>
        <w:tc>
          <w:tcPr>
            <w:tcW w:w="932" w:type="dxa"/>
            <w:gridSpan w:val="5"/>
          </w:tcPr>
          <w:p w14:paraId="2B8C41AC">
            <w:pPr>
              <w:spacing w:before="88" w:line="222" w:lineRule="auto"/>
              <w:ind w:left="237"/>
              <w:rPr>
                <w:rFonts w:hint="eastAsia" w:ascii="宋体" w:hAnsi="宋体" w:eastAsia="宋体" w:cs="宋体"/>
                <w:sz w:val="20"/>
                <w:szCs w:val="20"/>
              </w:rPr>
            </w:pPr>
            <w:r>
              <w:rPr>
                <w:rFonts w:ascii="宋体" w:hAnsi="宋体" w:eastAsia="宋体" w:cs="宋体"/>
                <w:spacing w:val="-4"/>
                <w:sz w:val="20"/>
                <w:szCs w:val="20"/>
              </w:rPr>
              <w:t>职</w:t>
            </w:r>
            <w:r>
              <w:rPr>
                <w:rFonts w:ascii="宋体" w:hAnsi="宋体" w:eastAsia="宋体" w:cs="宋体"/>
                <w:spacing w:val="7"/>
                <w:sz w:val="20"/>
                <w:szCs w:val="20"/>
              </w:rPr>
              <w:t xml:space="preserve"> </w:t>
            </w:r>
            <w:r>
              <w:rPr>
                <w:rFonts w:ascii="宋体" w:hAnsi="宋体" w:eastAsia="宋体" w:cs="宋体"/>
                <w:spacing w:val="-4"/>
                <w:sz w:val="20"/>
                <w:szCs w:val="20"/>
              </w:rPr>
              <w:t>务</w:t>
            </w:r>
          </w:p>
        </w:tc>
        <w:tc>
          <w:tcPr>
            <w:tcW w:w="2095" w:type="dxa"/>
            <w:gridSpan w:val="8"/>
          </w:tcPr>
          <w:p w14:paraId="3EC03CB9">
            <w:pPr>
              <w:pStyle w:val="13"/>
            </w:pPr>
          </w:p>
        </w:tc>
      </w:tr>
      <w:tr w14:paraId="78919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20" w:type="dxa"/>
            <w:gridSpan w:val="2"/>
            <w:vMerge w:val="continue"/>
            <w:tcBorders>
              <w:top w:val="nil"/>
            </w:tcBorders>
          </w:tcPr>
          <w:p w14:paraId="75C4AAEA">
            <w:pPr>
              <w:pStyle w:val="13"/>
            </w:pPr>
          </w:p>
        </w:tc>
        <w:tc>
          <w:tcPr>
            <w:tcW w:w="1555" w:type="dxa"/>
            <w:gridSpan w:val="3"/>
          </w:tcPr>
          <w:p w14:paraId="14DDC4AD">
            <w:pPr>
              <w:spacing w:before="83" w:line="224" w:lineRule="auto"/>
              <w:ind w:left="367"/>
              <w:rPr>
                <w:rFonts w:hint="eastAsia" w:ascii="宋体" w:hAnsi="宋体" w:eastAsia="宋体" w:cs="宋体"/>
                <w:sz w:val="20"/>
                <w:szCs w:val="20"/>
              </w:rPr>
            </w:pPr>
            <w:r>
              <w:rPr>
                <w:rFonts w:ascii="宋体" w:hAnsi="宋体" w:eastAsia="宋体" w:cs="宋体"/>
                <w:spacing w:val="-2"/>
                <w:sz w:val="20"/>
                <w:szCs w:val="20"/>
              </w:rPr>
              <w:t>联系电话</w:t>
            </w:r>
          </w:p>
        </w:tc>
        <w:tc>
          <w:tcPr>
            <w:tcW w:w="1223" w:type="dxa"/>
            <w:gridSpan w:val="4"/>
          </w:tcPr>
          <w:p w14:paraId="1ACEE975">
            <w:pPr>
              <w:pStyle w:val="13"/>
            </w:pPr>
          </w:p>
        </w:tc>
        <w:tc>
          <w:tcPr>
            <w:tcW w:w="882" w:type="dxa"/>
            <w:gridSpan w:val="4"/>
          </w:tcPr>
          <w:p w14:paraId="0EDEE15C">
            <w:pPr>
              <w:spacing w:before="117" w:line="191" w:lineRule="auto"/>
              <w:ind w:left="1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E-mail</w:t>
            </w:r>
          </w:p>
        </w:tc>
        <w:tc>
          <w:tcPr>
            <w:tcW w:w="3027" w:type="dxa"/>
            <w:gridSpan w:val="13"/>
          </w:tcPr>
          <w:p w14:paraId="17782E36">
            <w:pPr>
              <w:pStyle w:val="13"/>
            </w:pPr>
          </w:p>
        </w:tc>
      </w:tr>
      <w:tr w14:paraId="7AE4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120" w:type="dxa"/>
            <w:gridSpan w:val="2"/>
            <w:vMerge w:val="restart"/>
            <w:tcBorders>
              <w:bottom w:val="nil"/>
            </w:tcBorders>
          </w:tcPr>
          <w:p w14:paraId="03AA4985">
            <w:pPr>
              <w:pStyle w:val="13"/>
              <w:spacing w:line="262" w:lineRule="auto"/>
            </w:pPr>
          </w:p>
          <w:p w14:paraId="36D32D89">
            <w:pPr>
              <w:pStyle w:val="13"/>
              <w:spacing w:line="262" w:lineRule="auto"/>
            </w:pPr>
          </w:p>
          <w:p w14:paraId="5E86BFC7">
            <w:pPr>
              <w:pStyle w:val="13"/>
              <w:spacing w:line="263" w:lineRule="auto"/>
            </w:pPr>
          </w:p>
          <w:p w14:paraId="72781B6B">
            <w:pPr>
              <w:spacing w:before="65" w:line="222" w:lineRule="auto"/>
              <w:ind w:left="254"/>
              <w:rPr>
                <w:rFonts w:hint="eastAsia" w:ascii="宋体" w:hAnsi="宋体" w:eastAsia="宋体" w:cs="宋体"/>
                <w:sz w:val="20"/>
                <w:szCs w:val="20"/>
              </w:rPr>
            </w:pPr>
            <w:r>
              <w:rPr>
                <w:rFonts w:ascii="宋体" w:hAnsi="宋体" w:eastAsia="宋体" w:cs="宋体"/>
                <w:spacing w:val="-2"/>
                <w:sz w:val="20"/>
                <w:szCs w:val="20"/>
              </w:rPr>
              <w:t>项目主要参加人员</w:t>
            </w:r>
          </w:p>
        </w:tc>
        <w:tc>
          <w:tcPr>
            <w:tcW w:w="1044" w:type="dxa"/>
            <w:gridSpan w:val="2"/>
          </w:tcPr>
          <w:p w14:paraId="04C0C7D1">
            <w:pPr>
              <w:spacing w:before="150" w:line="222" w:lineRule="auto"/>
              <w:ind w:left="304"/>
              <w:rPr>
                <w:rFonts w:hint="eastAsia" w:ascii="宋体" w:hAnsi="宋体" w:eastAsia="宋体" w:cs="宋体"/>
                <w:sz w:val="20"/>
                <w:szCs w:val="20"/>
              </w:rPr>
            </w:pPr>
            <w:r>
              <w:rPr>
                <w:rFonts w:ascii="宋体" w:hAnsi="宋体" w:eastAsia="宋体" w:cs="宋体"/>
                <w:spacing w:val="-2"/>
                <w:sz w:val="20"/>
                <w:szCs w:val="20"/>
              </w:rPr>
              <w:t>姓名</w:t>
            </w:r>
          </w:p>
        </w:tc>
        <w:tc>
          <w:tcPr>
            <w:tcW w:w="1734" w:type="dxa"/>
            <w:gridSpan w:val="5"/>
          </w:tcPr>
          <w:p w14:paraId="72BE5EC9">
            <w:pPr>
              <w:spacing w:before="151" w:line="222" w:lineRule="auto"/>
              <w:ind w:left="454"/>
              <w:rPr>
                <w:rFonts w:hint="eastAsia" w:ascii="宋体" w:hAnsi="宋体" w:eastAsia="宋体" w:cs="宋体"/>
                <w:sz w:val="20"/>
                <w:szCs w:val="20"/>
              </w:rPr>
            </w:pPr>
            <w:r>
              <w:rPr>
                <w:rFonts w:ascii="宋体" w:hAnsi="宋体" w:eastAsia="宋体" w:cs="宋体"/>
                <w:spacing w:val="-2"/>
                <w:sz w:val="20"/>
                <w:szCs w:val="20"/>
              </w:rPr>
              <w:t>工作单位</w:t>
            </w:r>
          </w:p>
        </w:tc>
        <w:tc>
          <w:tcPr>
            <w:tcW w:w="1509" w:type="dxa"/>
            <w:gridSpan w:val="7"/>
          </w:tcPr>
          <w:p w14:paraId="0C473843">
            <w:pPr>
              <w:spacing w:before="150" w:line="222" w:lineRule="auto"/>
              <w:ind w:left="245"/>
              <w:rPr>
                <w:rFonts w:hint="eastAsia" w:ascii="宋体" w:hAnsi="宋体" w:eastAsia="宋体" w:cs="宋体"/>
                <w:sz w:val="20"/>
                <w:szCs w:val="20"/>
              </w:rPr>
            </w:pPr>
            <w:r>
              <w:rPr>
                <w:rFonts w:ascii="宋体" w:hAnsi="宋体" w:eastAsia="宋体" w:cs="宋体"/>
                <w:spacing w:val="-2"/>
                <w:sz w:val="20"/>
                <w:szCs w:val="20"/>
              </w:rPr>
              <w:t>身份证号码</w:t>
            </w:r>
          </w:p>
        </w:tc>
        <w:tc>
          <w:tcPr>
            <w:tcW w:w="780" w:type="dxa"/>
            <w:gridSpan w:val="4"/>
          </w:tcPr>
          <w:p w14:paraId="234623E7">
            <w:pPr>
              <w:spacing w:before="151" w:line="224" w:lineRule="auto"/>
              <w:ind w:left="165"/>
              <w:rPr>
                <w:rFonts w:hint="eastAsia" w:ascii="宋体" w:hAnsi="宋体" w:eastAsia="宋体" w:cs="宋体"/>
                <w:sz w:val="20"/>
                <w:szCs w:val="20"/>
              </w:rPr>
            </w:pPr>
            <w:r>
              <w:rPr>
                <w:rFonts w:ascii="宋体" w:hAnsi="宋体" w:eastAsia="宋体" w:cs="宋体"/>
                <w:spacing w:val="-2"/>
                <w:sz w:val="20"/>
                <w:szCs w:val="20"/>
              </w:rPr>
              <w:t>职称</w:t>
            </w:r>
          </w:p>
        </w:tc>
        <w:tc>
          <w:tcPr>
            <w:tcW w:w="687" w:type="dxa"/>
            <w:gridSpan w:val="4"/>
          </w:tcPr>
          <w:p w14:paraId="54DC2C49">
            <w:pPr>
              <w:spacing w:before="151" w:line="223" w:lineRule="auto"/>
              <w:ind w:left="118"/>
              <w:rPr>
                <w:rFonts w:hint="eastAsia" w:ascii="宋体" w:hAnsi="宋体" w:eastAsia="宋体" w:cs="宋体"/>
                <w:sz w:val="20"/>
                <w:szCs w:val="20"/>
              </w:rPr>
            </w:pPr>
            <w:r>
              <w:rPr>
                <w:rFonts w:ascii="宋体" w:hAnsi="宋体" w:eastAsia="宋体" w:cs="宋体"/>
                <w:spacing w:val="-3"/>
                <w:sz w:val="20"/>
                <w:szCs w:val="20"/>
              </w:rPr>
              <w:t>学位</w:t>
            </w:r>
          </w:p>
        </w:tc>
        <w:tc>
          <w:tcPr>
            <w:tcW w:w="933" w:type="dxa"/>
            <w:gridSpan w:val="2"/>
          </w:tcPr>
          <w:p w14:paraId="1D9BBE6B">
            <w:pPr>
              <w:spacing w:before="151" w:line="222" w:lineRule="auto"/>
              <w:ind w:left="247"/>
              <w:rPr>
                <w:rFonts w:hint="eastAsia" w:ascii="宋体" w:hAnsi="宋体" w:eastAsia="宋体" w:cs="宋体"/>
                <w:sz w:val="20"/>
                <w:szCs w:val="20"/>
              </w:rPr>
            </w:pPr>
            <w:r>
              <w:rPr>
                <w:rFonts w:ascii="宋体" w:hAnsi="宋体" w:eastAsia="宋体" w:cs="宋体"/>
                <w:spacing w:val="-2"/>
                <w:sz w:val="20"/>
                <w:szCs w:val="20"/>
              </w:rPr>
              <w:t>专业</w:t>
            </w:r>
          </w:p>
        </w:tc>
      </w:tr>
      <w:tr w14:paraId="09FA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20" w:type="dxa"/>
            <w:gridSpan w:val="2"/>
            <w:vMerge w:val="continue"/>
            <w:tcBorders>
              <w:top w:val="nil"/>
              <w:bottom w:val="nil"/>
            </w:tcBorders>
          </w:tcPr>
          <w:p w14:paraId="38115EB3">
            <w:pPr>
              <w:pStyle w:val="13"/>
            </w:pPr>
          </w:p>
        </w:tc>
        <w:tc>
          <w:tcPr>
            <w:tcW w:w="1044" w:type="dxa"/>
            <w:gridSpan w:val="2"/>
          </w:tcPr>
          <w:p w14:paraId="0D6AC5FB">
            <w:pPr>
              <w:pStyle w:val="13"/>
              <w:spacing w:line="230" w:lineRule="exact"/>
              <w:rPr>
                <w:sz w:val="20"/>
              </w:rPr>
            </w:pPr>
          </w:p>
        </w:tc>
        <w:tc>
          <w:tcPr>
            <w:tcW w:w="1734" w:type="dxa"/>
            <w:gridSpan w:val="5"/>
          </w:tcPr>
          <w:p w14:paraId="5439F690">
            <w:pPr>
              <w:pStyle w:val="13"/>
              <w:spacing w:line="230" w:lineRule="exact"/>
              <w:rPr>
                <w:sz w:val="20"/>
              </w:rPr>
            </w:pPr>
          </w:p>
        </w:tc>
        <w:tc>
          <w:tcPr>
            <w:tcW w:w="1509" w:type="dxa"/>
            <w:gridSpan w:val="7"/>
          </w:tcPr>
          <w:p w14:paraId="4EB4DDFC">
            <w:pPr>
              <w:pStyle w:val="13"/>
              <w:spacing w:line="230" w:lineRule="exact"/>
              <w:rPr>
                <w:sz w:val="20"/>
              </w:rPr>
            </w:pPr>
          </w:p>
        </w:tc>
        <w:tc>
          <w:tcPr>
            <w:tcW w:w="780" w:type="dxa"/>
            <w:gridSpan w:val="4"/>
          </w:tcPr>
          <w:p w14:paraId="0BB4E710">
            <w:pPr>
              <w:pStyle w:val="13"/>
              <w:spacing w:line="230" w:lineRule="exact"/>
              <w:rPr>
                <w:sz w:val="20"/>
              </w:rPr>
            </w:pPr>
          </w:p>
        </w:tc>
        <w:tc>
          <w:tcPr>
            <w:tcW w:w="687" w:type="dxa"/>
            <w:gridSpan w:val="4"/>
          </w:tcPr>
          <w:p w14:paraId="36111479">
            <w:pPr>
              <w:pStyle w:val="13"/>
              <w:spacing w:line="230" w:lineRule="exact"/>
              <w:rPr>
                <w:sz w:val="20"/>
              </w:rPr>
            </w:pPr>
          </w:p>
        </w:tc>
        <w:tc>
          <w:tcPr>
            <w:tcW w:w="933" w:type="dxa"/>
            <w:gridSpan w:val="2"/>
          </w:tcPr>
          <w:p w14:paraId="484B409F">
            <w:pPr>
              <w:pStyle w:val="13"/>
              <w:spacing w:line="230" w:lineRule="exact"/>
              <w:rPr>
                <w:sz w:val="20"/>
              </w:rPr>
            </w:pPr>
          </w:p>
        </w:tc>
      </w:tr>
      <w:tr w14:paraId="7E59A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20" w:type="dxa"/>
            <w:gridSpan w:val="2"/>
            <w:vMerge w:val="continue"/>
            <w:tcBorders>
              <w:top w:val="nil"/>
              <w:bottom w:val="nil"/>
            </w:tcBorders>
          </w:tcPr>
          <w:p w14:paraId="793DCCD7">
            <w:pPr>
              <w:pStyle w:val="13"/>
            </w:pPr>
          </w:p>
        </w:tc>
        <w:tc>
          <w:tcPr>
            <w:tcW w:w="1044" w:type="dxa"/>
            <w:gridSpan w:val="2"/>
          </w:tcPr>
          <w:p w14:paraId="52E84CD0">
            <w:pPr>
              <w:pStyle w:val="13"/>
              <w:spacing w:line="234" w:lineRule="exact"/>
              <w:rPr>
                <w:sz w:val="20"/>
              </w:rPr>
            </w:pPr>
          </w:p>
        </w:tc>
        <w:tc>
          <w:tcPr>
            <w:tcW w:w="1734" w:type="dxa"/>
            <w:gridSpan w:val="5"/>
          </w:tcPr>
          <w:p w14:paraId="34D7B961">
            <w:pPr>
              <w:pStyle w:val="13"/>
              <w:spacing w:line="234" w:lineRule="exact"/>
              <w:rPr>
                <w:sz w:val="20"/>
              </w:rPr>
            </w:pPr>
          </w:p>
        </w:tc>
        <w:tc>
          <w:tcPr>
            <w:tcW w:w="1509" w:type="dxa"/>
            <w:gridSpan w:val="7"/>
          </w:tcPr>
          <w:p w14:paraId="52EF94B4">
            <w:pPr>
              <w:pStyle w:val="13"/>
              <w:spacing w:line="234" w:lineRule="exact"/>
              <w:rPr>
                <w:sz w:val="20"/>
              </w:rPr>
            </w:pPr>
          </w:p>
        </w:tc>
        <w:tc>
          <w:tcPr>
            <w:tcW w:w="780" w:type="dxa"/>
            <w:gridSpan w:val="4"/>
          </w:tcPr>
          <w:p w14:paraId="4C28AEC2">
            <w:pPr>
              <w:pStyle w:val="13"/>
              <w:spacing w:line="234" w:lineRule="exact"/>
              <w:rPr>
                <w:sz w:val="20"/>
              </w:rPr>
            </w:pPr>
          </w:p>
        </w:tc>
        <w:tc>
          <w:tcPr>
            <w:tcW w:w="687" w:type="dxa"/>
            <w:gridSpan w:val="4"/>
          </w:tcPr>
          <w:p w14:paraId="4FC51B7F">
            <w:pPr>
              <w:pStyle w:val="13"/>
              <w:spacing w:line="234" w:lineRule="exact"/>
              <w:rPr>
                <w:sz w:val="20"/>
              </w:rPr>
            </w:pPr>
          </w:p>
        </w:tc>
        <w:tc>
          <w:tcPr>
            <w:tcW w:w="933" w:type="dxa"/>
            <w:gridSpan w:val="2"/>
          </w:tcPr>
          <w:p w14:paraId="57BCBADD">
            <w:pPr>
              <w:pStyle w:val="13"/>
              <w:spacing w:line="234" w:lineRule="exact"/>
              <w:rPr>
                <w:sz w:val="20"/>
              </w:rPr>
            </w:pPr>
          </w:p>
        </w:tc>
      </w:tr>
      <w:tr w14:paraId="096CE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20" w:type="dxa"/>
            <w:gridSpan w:val="2"/>
            <w:vMerge w:val="continue"/>
            <w:tcBorders>
              <w:top w:val="nil"/>
              <w:bottom w:val="nil"/>
            </w:tcBorders>
          </w:tcPr>
          <w:p w14:paraId="5078ACBB">
            <w:pPr>
              <w:pStyle w:val="13"/>
            </w:pPr>
          </w:p>
        </w:tc>
        <w:tc>
          <w:tcPr>
            <w:tcW w:w="1044" w:type="dxa"/>
            <w:gridSpan w:val="2"/>
          </w:tcPr>
          <w:p w14:paraId="23C74D61">
            <w:pPr>
              <w:pStyle w:val="13"/>
              <w:spacing w:line="182" w:lineRule="exact"/>
              <w:rPr>
                <w:sz w:val="15"/>
              </w:rPr>
            </w:pPr>
          </w:p>
        </w:tc>
        <w:tc>
          <w:tcPr>
            <w:tcW w:w="1734" w:type="dxa"/>
            <w:gridSpan w:val="5"/>
          </w:tcPr>
          <w:p w14:paraId="06FD5DA9">
            <w:pPr>
              <w:pStyle w:val="13"/>
              <w:spacing w:line="182" w:lineRule="exact"/>
              <w:rPr>
                <w:sz w:val="15"/>
              </w:rPr>
            </w:pPr>
          </w:p>
        </w:tc>
        <w:tc>
          <w:tcPr>
            <w:tcW w:w="1509" w:type="dxa"/>
            <w:gridSpan w:val="7"/>
          </w:tcPr>
          <w:p w14:paraId="6FED1B36">
            <w:pPr>
              <w:pStyle w:val="13"/>
              <w:spacing w:line="182" w:lineRule="exact"/>
              <w:rPr>
                <w:sz w:val="15"/>
              </w:rPr>
            </w:pPr>
          </w:p>
        </w:tc>
        <w:tc>
          <w:tcPr>
            <w:tcW w:w="780" w:type="dxa"/>
            <w:gridSpan w:val="4"/>
          </w:tcPr>
          <w:p w14:paraId="0804DF20">
            <w:pPr>
              <w:pStyle w:val="13"/>
              <w:spacing w:line="182" w:lineRule="exact"/>
              <w:rPr>
                <w:sz w:val="15"/>
              </w:rPr>
            </w:pPr>
          </w:p>
        </w:tc>
        <w:tc>
          <w:tcPr>
            <w:tcW w:w="687" w:type="dxa"/>
            <w:gridSpan w:val="4"/>
          </w:tcPr>
          <w:p w14:paraId="34B145DE">
            <w:pPr>
              <w:pStyle w:val="13"/>
              <w:spacing w:line="182" w:lineRule="exact"/>
              <w:rPr>
                <w:sz w:val="15"/>
              </w:rPr>
            </w:pPr>
          </w:p>
        </w:tc>
        <w:tc>
          <w:tcPr>
            <w:tcW w:w="933" w:type="dxa"/>
            <w:gridSpan w:val="2"/>
          </w:tcPr>
          <w:p w14:paraId="0C71EBBA">
            <w:pPr>
              <w:pStyle w:val="13"/>
              <w:spacing w:line="182" w:lineRule="exact"/>
              <w:rPr>
                <w:sz w:val="15"/>
              </w:rPr>
            </w:pPr>
          </w:p>
        </w:tc>
      </w:tr>
      <w:tr w14:paraId="271B3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20" w:type="dxa"/>
            <w:gridSpan w:val="2"/>
            <w:vMerge w:val="continue"/>
            <w:tcBorders>
              <w:top w:val="nil"/>
              <w:bottom w:val="nil"/>
            </w:tcBorders>
          </w:tcPr>
          <w:p w14:paraId="31949ECB">
            <w:pPr>
              <w:pStyle w:val="13"/>
            </w:pPr>
          </w:p>
        </w:tc>
        <w:tc>
          <w:tcPr>
            <w:tcW w:w="1044" w:type="dxa"/>
            <w:gridSpan w:val="2"/>
          </w:tcPr>
          <w:p w14:paraId="2D9CA78A">
            <w:pPr>
              <w:pStyle w:val="13"/>
            </w:pPr>
          </w:p>
        </w:tc>
        <w:tc>
          <w:tcPr>
            <w:tcW w:w="1734" w:type="dxa"/>
            <w:gridSpan w:val="5"/>
          </w:tcPr>
          <w:p w14:paraId="6DD43225">
            <w:pPr>
              <w:pStyle w:val="13"/>
            </w:pPr>
          </w:p>
        </w:tc>
        <w:tc>
          <w:tcPr>
            <w:tcW w:w="1509" w:type="dxa"/>
            <w:gridSpan w:val="7"/>
          </w:tcPr>
          <w:p w14:paraId="0094AD8E">
            <w:pPr>
              <w:pStyle w:val="13"/>
            </w:pPr>
          </w:p>
        </w:tc>
        <w:tc>
          <w:tcPr>
            <w:tcW w:w="780" w:type="dxa"/>
            <w:gridSpan w:val="4"/>
          </w:tcPr>
          <w:p w14:paraId="62D2DAA7">
            <w:pPr>
              <w:pStyle w:val="13"/>
            </w:pPr>
          </w:p>
        </w:tc>
        <w:tc>
          <w:tcPr>
            <w:tcW w:w="687" w:type="dxa"/>
            <w:gridSpan w:val="4"/>
          </w:tcPr>
          <w:p w14:paraId="4E1B301B">
            <w:pPr>
              <w:pStyle w:val="13"/>
            </w:pPr>
          </w:p>
        </w:tc>
        <w:tc>
          <w:tcPr>
            <w:tcW w:w="933" w:type="dxa"/>
            <w:gridSpan w:val="2"/>
          </w:tcPr>
          <w:p w14:paraId="04114F48">
            <w:pPr>
              <w:pStyle w:val="13"/>
            </w:pPr>
          </w:p>
        </w:tc>
      </w:tr>
      <w:tr w14:paraId="6E16D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20" w:type="dxa"/>
            <w:gridSpan w:val="2"/>
            <w:vMerge w:val="continue"/>
            <w:tcBorders>
              <w:top w:val="nil"/>
            </w:tcBorders>
          </w:tcPr>
          <w:p w14:paraId="5B253181">
            <w:pPr>
              <w:pStyle w:val="13"/>
            </w:pPr>
          </w:p>
        </w:tc>
        <w:tc>
          <w:tcPr>
            <w:tcW w:w="1044" w:type="dxa"/>
            <w:gridSpan w:val="2"/>
          </w:tcPr>
          <w:p w14:paraId="3CE8F69C">
            <w:pPr>
              <w:pStyle w:val="13"/>
            </w:pPr>
          </w:p>
        </w:tc>
        <w:tc>
          <w:tcPr>
            <w:tcW w:w="1734" w:type="dxa"/>
            <w:gridSpan w:val="5"/>
          </w:tcPr>
          <w:p w14:paraId="504982DB">
            <w:pPr>
              <w:spacing w:before="84" w:line="223" w:lineRule="auto"/>
              <w:ind w:left="258"/>
              <w:rPr>
                <w:rFonts w:hint="eastAsia" w:ascii="宋体" w:hAnsi="宋体" w:eastAsia="宋体" w:cs="宋体"/>
                <w:sz w:val="20"/>
                <w:szCs w:val="20"/>
              </w:rPr>
            </w:pPr>
            <w:r>
              <w:rPr>
                <w:rFonts w:ascii="宋体" w:hAnsi="宋体" w:eastAsia="宋体" w:cs="宋体"/>
                <w:spacing w:val="-4"/>
                <w:sz w:val="20"/>
                <w:szCs w:val="20"/>
              </w:rPr>
              <w:t>（可以增减）</w:t>
            </w:r>
          </w:p>
        </w:tc>
        <w:tc>
          <w:tcPr>
            <w:tcW w:w="1509" w:type="dxa"/>
            <w:gridSpan w:val="7"/>
          </w:tcPr>
          <w:p w14:paraId="2F2DF0A3">
            <w:pPr>
              <w:pStyle w:val="13"/>
            </w:pPr>
          </w:p>
        </w:tc>
        <w:tc>
          <w:tcPr>
            <w:tcW w:w="780" w:type="dxa"/>
            <w:gridSpan w:val="4"/>
          </w:tcPr>
          <w:p w14:paraId="10757855">
            <w:pPr>
              <w:pStyle w:val="13"/>
            </w:pPr>
          </w:p>
        </w:tc>
        <w:tc>
          <w:tcPr>
            <w:tcW w:w="687" w:type="dxa"/>
            <w:gridSpan w:val="4"/>
          </w:tcPr>
          <w:p w14:paraId="05960390">
            <w:pPr>
              <w:pStyle w:val="13"/>
            </w:pPr>
          </w:p>
        </w:tc>
        <w:tc>
          <w:tcPr>
            <w:tcW w:w="933" w:type="dxa"/>
            <w:gridSpan w:val="2"/>
          </w:tcPr>
          <w:p w14:paraId="67136501">
            <w:pPr>
              <w:pStyle w:val="13"/>
            </w:pPr>
          </w:p>
        </w:tc>
      </w:tr>
      <w:tr w14:paraId="0FB31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20" w:type="dxa"/>
            <w:gridSpan w:val="2"/>
            <w:vMerge w:val="restart"/>
            <w:tcBorders>
              <w:bottom w:val="nil"/>
            </w:tcBorders>
          </w:tcPr>
          <w:p w14:paraId="7C8F7066">
            <w:pPr>
              <w:pStyle w:val="13"/>
              <w:spacing w:line="420" w:lineRule="auto"/>
            </w:pPr>
          </w:p>
          <w:p w14:paraId="25D7E661">
            <w:pPr>
              <w:spacing w:before="65" w:line="222" w:lineRule="auto"/>
              <w:ind w:left="865"/>
              <w:rPr>
                <w:rFonts w:hint="eastAsia" w:ascii="宋体" w:hAnsi="宋体" w:eastAsia="宋体" w:cs="宋体"/>
                <w:sz w:val="20"/>
                <w:szCs w:val="20"/>
              </w:rPr>
            </w:pPr>
            <w:r>
              <w:rPr>
                <w:rFonts w:ascii="宋体" w:hAnsi="宋体" w:eastAsia="宋体" w:cs="宋体"/>
                <w:spacing w:val="-2"/>
                <w:sz w:val="20"/>
                <w:szCs w:val="20"/>
              </w:rPr>
              <w:t>其他</w:t>
            </w:r>
          </w:p>
          <w:p w14:paraId="66ADCB50">
            <w:pPr>
              <w:spacing w:before="18" w:line="222" w:lineRule="auto"/>
              <w:ind w:left="666"/>
              <w:rPr>
                <w:rFonts w:hint="eastAsia" w:ascii="宋体" w:hAnsi="宋体" w:eastAsia="宋体" w:cs="宋体"/>
                <w:sz w:val="20"/>
                <w:szCs w:val="20"/>
              </w:rPr>
            </w:pPr>
            <w:r>
              <w:rPr>
                <w:rFonts w:ascii="宋体" w:hAnsi="宋体" w:eastAsia="宋体" w:cs="宋体"/>
                <w:spacing w:val="-2"/>
                <w:sz w:val="20"/>
                <w:szCs w:val="20"/>
              </w:rPr>
              <w:t>参与单位</w:t>
            </w:r>
          </w:p>
        </w:tc>
        <w:tc>
          <w:tcPr>
            <w:tcW w:w="571" w:type="dxa"/>
          </w:tcPr>
          <w:p w14:paraId="345D9F1E">
            <w:pPr>
              <w:spacing w:before="84" w:line="223" w:lineRule="auto"/>
              <w:ind w:left="80"/>
              <w:rPr>
                <w:rFonts w:hint="eastAsia" w:ascii="宋体" w:hAnsi="宋体" w:eastAsia="宋体" w:cs="宋体"/>
                <w:sz w:val="20"/>
                <w:szCs w:val="20"/>
              </w:rPr>
            </w:pPr>
            <w:r>
              <w:rPr>
                <w:rFonts w:ascii="宋体" w:hAnsi="宋体" w:eastAsia="宋体" w:cs="宋体"/>
                <w:spacing w:val="-2"/>
                <w:sz w:val="20"/>
                <w:szCs w:val="20"/>
              </w:rPr>
              <w:t>序号</w:t>
            </w:r>
          </w:p>
        </w:tc>
        <w:tc>
          <w:tcPr>
            <w:tcW w:w="2207" w:type="dxa"/>
            <w:gridSpan w:val="6"/>
          </w:tcPr>
          <w:p w14:paraId="06AE20B0">
            <w:pPr>
              <w:spacing w:before="85" w:line="222" w:lineRule="auto"/>
              <w:ind w:left="703"/>
              <w:rPr>
                <w:rFonts w:hint="eastAsia" w:ascii="宋体" w:hAnsi="宋体" w:eastAsia="宋体" w:cs="宋体"/>
                <w:sz w:val="20"/>
                <w:szCs w:val="20"/>
              </w:rPr>
            </w:pPr>
            <w:r>
              <w:rPr>
                <w:rFonts w:ascii="宋体" w:hAnsi="宋体" w:eastAsia="宋体" w:cs="宋体"/>
                <w:spacing w:val="-2"/>
                <w:sz w:val="20"/>
                <w:szCs w:val="20"/>
              </w:rPr>
              <w:t>单位名称</w:t>
            </w:r>
          </w:p>
        </w:tc>
        <w:tc>
          <w:tcPr>
            <w:tcW w:w="1628" w:type="dxa"/>
            <w:gridSpan w:val="8"/>
          </w:tcPr>
          <w:p w14:paraId="6128AACB">
            <w:pPr>
              <w:spacing w:before="84" w:line="221" w:lineRule="auto"/>
              <w:ind w:left="20"/>
              <w:rPr>
                <w:rFonts w:hint="eastAsia" w:ascii="宋体" w:hAnsi="宋体" w:eastAsia="宋体" w:cs="宋体"/>
                <w:sz w:val="20"/>
                <w:szCs w:val="20"/>
              </w:rPr>
            </w:pPr>
            <w:r>
              <w:rPr>
                <w:rFonts w:ascii="宋体" w:hAnsi="宋体" w:eastAsia="宋体" w:cs="宋体"/>
                <w:spacing w:val="-2"/>
                <w:sz w:val="20"/>
                <w:szCs w:val="20"/>
              </w:rPr>
              <w:t>统一社会信用代码</w:t>
            </w:r>
          </w:p>
        </w:tc>
        <w:tc>
          <w:tcPr>
            <w:tcW w:w="2281" w:type="dxa"/>
            <w:gridSpan w:val="9"/>
          </w:tcPr>
          <w:p w14:paraId="702D2A0D">
            <w:pPr>
              <w:spacing w:before="85" w:line="222" w:lineRule="auto"/>
              <w:ind w:left="743"/>
              <w:rPr>
                <w:rFonts w:hint="eastAsia" w:ascii="宋体" w:hAnsi="宋体" w:eastAsia="宋体" w:cs="宋体"/>
                <w:sz w:val="20"/>
                <w:szCs w:val="20"/>
              </w:rPr>
            </w:pPr>
            <w:r>
              <w:rPr>
                <w:rFonts w:ascii="宋体" w:hAnsi="宋体" w:eastAsia="宋体" w:cs="宋体"/>
                <w:spacing w:val="-2"/>
                <w:sz w:val="20"/>
                <w:szCs w:val="20"/>
              </w:rPr>
              <w:t>单位性质</w:t>
            </w:r>
          </w:p>
        </w:tc>
      </w:tr>
      <w:tr w14:paraId="34F0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20" w:type="dxa"/>
            <w:gridSpan w:val="2"/>
            <w:vMerge w:val="continue"/>
            <w:tcBorders>
              <w:top w:val="nil"/>
              <w:bottom w:val="nil"/>
            </w:tcBorders>
          </w:tcPr>
          <w:p w14:paraId="65398580">
            <w:pPr>
              <w:pStyle w:val="13"/>
            </w:pPr>
          </w:p>
        </w:tc>
        <w:tc>
          <w:tcPr>
            <w:tcW w:w="571" w:type="dxa"/>
          </w:tcPr>
          <w:p w14:paraId="6AC36E8B">
            <w:pPr>
              <w:pStyle w:val="13"/>
            </w:pPr>
          </w:p>
        </w:tc>
        <w:tc>
          <w:tcPr>
            <w:tcW w:w="2207" w:type="dxa"/>
            <w:gridSpan w:val="6"/>
          </w:tcPr>
          <w:p w14:paraId="6674ABAD">
            <w:pPr>
              <w:pStyle w:val="13"/>
            </w:pPr>
          </w:p>
        </w:tc>
        <w:tc>
          <w:tcPr>
            <w:tcW w:w="1628" w:type="dxa"/>
            <w:gridSpan w:val="8"/>
          </w:tcPr>
          <w:p w14:paraId="24EAFC3E">
            <w:pPr>
              <w:pStyle w:val="13"/>
            </w:pPr>
          </w:p>
        </w:tc>
        <w:tc>
          <w:tcPr>
            <w:tcW w:w="2281" w:type="dxa"/>
            <w:gridSpan w:val="9"/>
          </w:tcPr>
          <w:p w14:paraId="65DB9BAE">
            <w:pPr>
              <w:pStyle w:val="13"/>
            </w:pPr>
          </w:p>
        </w:tc>
      </w:tr>
      <w:tr w14:paraId="656FC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20" w:type="dxa"/>
            <w:gridSpan w:val="2"/>
            <w:vMerge w:val="continue"/>
            <w:tcBorders>
              <w:top w:val="nil"/>
              <w:bottom w:val="nil"/>
            </w:tcBorders>
          </w:tcPr>
          <w:p w14:paraId="02FF8513">
            <w:pPr>
              <w:pStyle w:val="13"/>
            </w:pPr>
          </w:p>
        </w:tc>
        <w:tc>
          <w:tcPr>
            <w:tcW w:w="571" w:type="dxa"/>
          </w:tcPr>
          <w:p w14:paraId="1FA0DD75">
            <w:pPr>
              <w:pStyle w:val="13"/>
            </w:pPr>
          </w:p>
        </w:tc>
        <w:tc>
          <w:tcPr>
            <w:tcW w:w="2207" w:type="dxa"/>
            <w:gridSpan w:val="6"/>
          </w:tcPr>
          <w:p w14:paraId="795C83C8">
            <w:pPr>
              <w:pStyle w:val="13"/>
            </w:pPr>
          </w:p>
        </w:tc>
        <w:tc>
          <w:tcPr>
            <w:tcW w:w="1628" w:type="dxa"/>
            <w:gridSpan w:val="8"/>
          </w:tcPr>
          <w:p w14:paraId="6D387BED">
            <w:pPr>
              <w:pStyle w:val="13"/>
            </w:pPr>
          </w:p>
        </w:tc>
        <w:tc>
          <w:tcPr>
            <w:tcW w:w="2281" w:type="dxa"/>
            <w:gridSpan w:val="9"/>
          </w:tcPr>
          <w:p w14:paraId="2AF71F12">
            <w:pPr>
              <w:pStyle w:val="13"/>
            </w:pPr>
          </w:p>
        </w:tc>
      </w:tr>
      <w:tr w14:paraId="751B6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120" w:type="dxa"/>
            <w:gridSpan w:val="2"/>
            <w:vMerge w:val="continue"/>
            <w:tcBorders>
              <w:top w:val="nil"/>
            </w:tcBorders>
          </w:tcPr>
          <w:p w14:paraId="0BFDDEBA">
            <w:pPr>
              <w:pStyle w:val="13"/>
            </w:pPr>
          </w:p>
        </w:tc>
        <w:tc>
          <w:tcPr>
            <w:tcW w:w="571" w:type="dxa"/>
          </w:tcPr>
          <w:p w14:paraId="25563740">
            <w:pPr>
              <w:pStyle w:val="13"/>
            </w:pPr>
          </w:p>
        </w:tc>
        <w:tc>
          <w:tcPr>
            <w:tcW w:w="2207" w:type="dxa"/>
            <w:gridSpan w:val="6"/>
          </w:tcPr>
          <w:p w14:paraId="77925622">
            <w:pPr>
              <w:spacing w:before="89" w:line="223" w:lineRule="auto"/>
              <w:ind w:left="508"/>
              <w:rPr>
                <w:rFonts w:hint="eastAsia" w:ascii="宋体" w:hAnsi="宋体" w:eastAsia="宋体" w:cs="宋体"/>
                <w:sz w:val="20"/>
                <w:szCs w:val="20"/>
              </w:rPr>
            </w:pPr>
            <w:r>
              <w:rPr>
                <w:rFonts w:ascii="宋体" w:hAnsi="宋体" w:eastAsia="宋体" w:cs="宋体"/>
                <w:spacing w:val="-4"/>
                <w:sz w:val="20"/>
                <w:szCs w:val="20"/>
              </w:rPr>
              <w:t>（可以增减）</w:t>
            </w:r>
          </w:p>
        </w:tc>
        <w:tc>
          <w:tcPr>
            <w:tcW w:w="1628" w:type="dxa"/>
            <w:gridSpan w:val="8"/>
          </w:tcPr>
          <w:p w14:paraId="43FF45EB">
            <w:pPr>
              <w:pStyle w:val="13"/>
            </w:pPr>
          </w:p>
        </w:tc>
        <w:tc>
          <w:tcPr>
            <w:tcW w:w="2281" w:type="dxa"/>
            <w:gridSpan w:val="9"/>
          </w:tcPr>
          <w:p w14:paraId="332A340B">
            <w:pPr>
              <w:pStyle w:val="13"/>
            </w:pPr>
          </w:p>
        </w:tc>
      </w:tr>
      <w:tr w14:paraId="742A7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20" w:type="dxa"/>
            <w:gridSpan w:val="2"/>
            <w:vMerge w:val="restart"/>
            <w:tcBorders>
              <w:bottom w:val="nil"/>
            </w:tcBorders>
          </w:tcPr>
          <w:p w14:paraId="36EBB940">
            <w:pPr>
              <w:pStyle w:val="13"/>
              <w:spacing w:line="434" w:lineRule="auto"/>
            </w:pPr>
          </w:p>
          <w:p w14:paraId="0C2EA6FE">
            <w:pPr>
              <w:spacing w:before="65" w:line="222" w:lineRule="auto"/>
              <w:ind w:left="215"/>
              <w:rPr>
                <w:rFonts w:hint="eastAsia" w:ascii="宋体" w:hAnsi="宋体" w:eastAsia="宋体" w:cs="宋体"/>
                <w:sz w:val="20"/>
                <w:szCs w:val="20"/>
              </w:rPr>
            </w:pPr>
            <w:r>
              <w:rPr>
                <w:rFonts w:ascii="宋体" w:hAnsi="宋体" w:eastAsia="宋体" w:cs="宋体"/>
                <w:spacing w:val="-2"/>
                <w:sz w:val="20"/>
                <w:szCs w:val="20"/>
              </w:rPr>
              <w:t>项目参加人数</w:t>
            </w:r>
          </w:p>
        </w:tc>
        <w:tc>
          <w:tcPr>
            <w:tcW w:w="1555" w:type="dxa"/>
            <w:gridSpan w:val="3"/>
            <w:vMerge w:val="restart"/>
            <w:tcBorders>
              <w:bottom w:val="nil"/>
            </w:tcBorders>
          </w:tcPr>
          <w:p w14:paraId="74C91079">
            <w:pPr>
              <w:pStyle w:val="13"/>
              <w:spacing w:line="434" w:lineRule="auto"/>
            </w:pPr>
          </w:p>
          <w:p w14:paraId="6089E69E">
            <w:pPr>
              <w:spacing w:before="65" w:line="222" w:lineRule="auto"/>
              <w:ind w:left="203"/>
              <w:rPr>
                <w:rFonts w:hint="eastAsia" w:ascii="宋体" w:hAnsi="宋体" w:eastAsia="宋体" w:cs="宋体"/>
                <w:sz w:val="20"/>
                <w:szCs w:val="20"/>
              </w:rPr>
            </w:pPr>
            <w:r>
              <w:rPr>
                <w:rFonts w:ascii="宋体" w:hAnsi="宋体" w:eastAsia="宋体" w:cs="宋体"/>
                <w:spacing w:val="-1"/>
                <w:sz w:val="20"/>
                <w:szCs w:val="20"/>
              </w:rPr>
              <w:t>共  人，其中</w:t>
            </w:r>
          </w:p>
        </w:tc>
        <w:tc>
          <w:tcPr>
            <w:tcW w:w="663" w:type="dxa"/>
            <w:gridSpan w:val="3"/>
          </w:tcPr>
          <w:p w14:paraId="2561348F">
            <w:pPr>
              <w:keepNext w:val="0"/>
              <w:keepLines w:val="0"/>
              <w:pageBreakBefore w:val="0"/>
              <w:widowControl/>
              <w:kinsoku w:val="0"/>
              <w:wordWrap/>
              <w:overflowPunct/>
              <w:topLinePunct w:val="0"/>
              <w:autoSpaceDE w:val="0"/>
              <w:autoSpaceDN w:val="0"/>
              <w:bidi w:val="0"/>
              <w:adjustRightInd w:val="0"/>
              <w:snapToGrid w:val="0"/>
              <w:spacing w:before="223" w:line="224" w:lineRule="auto"/>
              <w:ind w:left="0"/>
              <w:jc w:val="center"/>
              <w:textAlignment w:val="baseline"/>
              <w:rPr>
                <w:rFonts w:hint="eastAsia" w:ascii="宋体" w:hAnsi="宋体" w:eastAsia="宋体" w:cs="宋体"/>
                <w:sz w:val="20"/>
                <w:szCs w:val="20"/>
              </w:rPr>
            </w:pPr>
            <w:r>
              <w:rPr>
                <w:rFonts w:ascii="宋体" w:hAnsi="宋体" w:eastAsia="宋体" w:cs="宋体"/>
                <w:spacing w:val="-3"/>
                <w:sz w:val="20"/>
                <w:szCs w:val="20"/>
              </w:rPr>
              <w:t>高级</w:t>
            </w:r>
          </w:p>
        </w:tc>
        <w:tc>
          <w:tcPr>
            <w:tcW w:w="624" w:type="dxa"/>
            <w:gridSpan w:val="2"/>
          </w:tcPr>
          <w:p w14:paraId="1D2A20C7">
            <w:pPr>
              <w:spacing w:before="223" w:line="225" w:lineRule="auto"/>
              <w:ind w:left="210"/>
              <w:jc w:val="center"/>
              <w:rPr>
                <w:rFonts w:hint="eastAsia" w:ascii="宋体" w:hAnsi="宋体" w:eastAsia="宋体" w:cs="宋体"/>
                <w:sz w:val="20"/>
                <w:szCs w:val="20"/>
              </w:rPr>
            </w:pPr>
            <w:r>
              <w:rPr>
                <w:rFonts w:ascii="宋体" w:hAnsi="宋体" w:eastAsia="宋体" w:cs="宋体"/>
                <w:sz w:val="20"/>
                <w:szCs w:val="20"/>
              </w:rPr>
              <w:t>人</w:t>
            </w:r>
          </w:p>
        </w:tc>
        <w:tc>
          <w:tcPr>
            <w:tcW w:w="663" w:type="dxa"/>
            <w:gridSpan w:val="2"/>
          </w:tcPr>
          <w:p w14:paraId="74382910">
            <w:pPr>
              <w:keepNext w:val="0"/>
              <w:keepLines w:val="0"/>
              <w:pageBreakBefore w:val="0"/>
              <w:widowControl/>
              <w:kinsoku w:val="0"/>
              <w:wordWrap/>
              <w:overflowPunct/>
              <w:topLinePunct w:val="0"/>
              <w:autoSpaceDE w:val="0"/>
              <w:autoSpaceDN w:val="0"/>
              <w:bidi w:val="0"/>
              <w:adjustRightInd w:val="0"/>
              <w:snapToGrid w:val="0"/>
              <w:spacing w:before="224" w:line="222" w:lineRule="auto"/>
              <w:ind w:left="0"/>
              <w:jc w:val="center"/>
              <w:textAlignment w:val="baseline"/>
              <w:rPr>
                <w:rFonts w:hint="eastAsia" w:ascii="宋体" w:hAnsi="宋体" w:eastAsia="宋体" w:cs="宋体"/>
                <w:sz w:val="20"/>
                <w:szCs w:val="20"/>
              </w:rPr>
            </w:pPr>
            <w:r>
              <w:rPr>
                <w:rFonts w:ascii="宋体" w:hAnsi="宋体" w:eastAsia="宋体" w:cs="宋体"/>
                <w:spacing w:val="-7"/>
                <w:sz w:val="20"/>
                <w:szCs w:val="20"/>
              </w:rPr>
              <w:t>中级</w:t>
            </w:r>
          </w:p>
        </w:tc>
        <w:tc>
          <w:tcPr>
            <w:tcW w:w="624" w:type="dxa"/>
            <w:gridSpan w:val="2"/>
          </w:tcPr>
          <w:p w14:paraId="298C428D">
            <w:pPr>
              <w:spacing w:before="223" w:line="225" w:lineRule="auto"/>
              <w:ind w:left="194"/>
              <w:jc w:val="center"/>
              <w:rPr>
                <w:rFonts w:hint="eastAsia" w:ascii="宋体" w:hAnsi="宋体" w:eastAsia="宋体" w:cs="宋体"/>
                <w:sz w:val="20"/>
                <w:szCs w:val="20"/>
              </w:rPr>
            </w:pPr>
            <w:r>
              <w:rPr>
                <w:rFonts w:ascii="宋体" w:hAnsi="宋体" w:eastAsia="宋体" w:cs="宋体"/>
                <w:sz w:val="20"/>
                <w:szCs w:val="20"/>
              </w:rPr>
              <w:t>人</w:t>
            </w:r>
          </w:p>
        </w:tc>
        <w:tc>
          <w:tcPr>
            <w:tcW w:w="663" w:type="dxa"/>
            <w:gridSpan w:val="5"/>
          </w:tcPr>
          <w:p w14:paraId="04E1D8E4">
            <w:pPr>
              <w:keepNext w:val="0"/>
              <w:keepLines w:val="0"/>
              <w:pageBreakBefore w:val="0"/>
              <w:widowControl/>
              <w:kinsoku w:val="0"/>
              <w:wordWrap/>
              <w:overflowPunct/>
              <w:topLinePunct w:val="0"/>
              <w:autoSpaceDE w:val="0"/>
              <w:autoSpaceDN w:val="0"/>
              <w:bidi w:val="0"/>
              <w:adjustRightInd w:val="0"/>
              <w:snapToGrid w:val="0"/>
              <w:spacing w:before="223" w:line="224" w:lineRule="auto"/>
              <w:ind w:left="0"/>
              <w:jc w:val="center"/>
              <w:textAlignment w:val="baseline"/>
              <w:rPr>
                <w:rFonts w:hint="eastAsia" w:ascii="宋体" w:hAnsi="宋体" w:eastAsia="宋体" w:cs="宋体"/>
                <w:sz w:val="20"/>
                <w:szCs w:val="20"/>
              </w:rPr>
            </w:pPr>
            <w:r>
              <w:rPr>
                <w:rFonts w:ascii="宋体" w:hAnsi="宋体" w:eastAsia="宋体" w:cs="宋体"/>
                <w:spacing w:val="-2"/>
                <w:sz w:val="20"/>
                <w:szCs w:val="20"/>
              </w:rPr>
              <w:t>初级</w:t>
            </w:r>
          </w:p>
        </w:tc>
        <w:tc>
          <w:tcPr>
            <w:tcW w:w="624" w:type="dxa"/>
            <w:gridSpan w:val="4"/>
          </w:tcPr>
          <w:p w14:paraId="674A691C">
            <w:pPr>
              <w:spacing w:before="223" w:line="225" w:lineRule="auto"/>
              <w:ind w:left="193"/>
              <w:jc w:val="center"/>
              <w:rPr>
                <w:rFonts w:hint="eastAsia" w:ascii="宋体" w:hAnsi="宋体" w:eastAsia="宋体" w:cs="宋体"/>
                <w:sz w:val="20"/>
                <w:szCs w:val="20"/>
              </w:rPr>
            </w:pPr>
            <w:r>
              <w:rPr>
                <w:rFonts w:ascii="宋体" w:hAnsi="宋体" w:eastAsia="宋体" w:cs="宋体"/>
                <w:sz w:val="20"/>
                <w:szCs w:val="20"/>
              </w:rPr>
              <w:t>人</w:t>
            </w:r>
          </w:p>
        </w:tc>
        <w:tc>
          <w:tcPr>
            <w:tcW w:w="663" w:type="dxa"/>
            <w:gridSpan w:val="2"/>
          </w:tcPr>
          <w:p w14:paraId="2CAF3F8C">
            <w:pPr>
              <w:keepNext w:val="0"/>
              <w:keepLines w:val="0"/>
              <w:pageBreakBefore w:val="0"/>
              <w:widowControl/>
              <w:kinsoku w:val="0"/>
              <w:wordWrap/>
              <w:overflowPunct/>
              <w:topLinePunct w:val="0"/>
              <w:autoSpaceDE w:val="0"/>
              <w:autoSpaceDN w:val="0"/>
              <w:bidi w:val="0"/>
              <w:adjustRightInd w:val="0"/>
              <w:snapToGrid w:val="0"/>
              <w:spacing w:before="224" w:line="224" w:lineRule="auto"/>
              <w:ind w:left="0"/>
              <w:jc w:val="center"/>
              <w:textAlignment w:val="baseline"/>
              <w:rPr>
                <w:rFonts w:hint="eastAsia" w:ascii="宋体" w:hAnsi="宋体" w:eastAsia="宋体" w:cs="宋体"/>
                <w:sz w:val="20"/>
                <w:szCs w:val="20"/>
              </w:rPr>
            </w:pPr>
            <w:r>
              <w:rPr>
                <w:rFonts w:ascii="宋体" w:hAnsi="宋体" w:eastAsia="宋体" w:cs="宋体"/>
                <w:spacing w:val="-2"/>
                <w:sz w:val="20"/>
                <w:szCs w:val="20"/>
              </w:rPr>
              <w:t>其他</w:t>
            </w:r>
          </w:p>
        </w:tc>
        <w:tc>
          <w:tcPr>
            <w:tcW w:w="608" w:type="dxa"/>
          </w:tcPr>
          <w:p w14:paraId="5A25B8AC">
            <w:pPr>
              <w:spacing w:before="223" w:line="225" w:lineRule="auto"/>
              <w:ind w:left="227"/>
              <w:jc w:val="center"/>
              <w:rPr>
                <w:rFonts w:hint="eastAsia" w:ascii="宋体" w:hAnsi="宋体" w:eastAsia="宋体" w:cs="宋体"/>
                <w:sz w:val="20"/>
                <w:szCs w:val="20"/>
              </w:rPr>
            </w:pPr>
            <w:r>
              <w:rPr>
                <w:rFonts w:ascii="宋体" w:hAnsi="宋体" w:eastAsia="宋体" w:cs="宋体"/>
                <w:sz w:val="20"/>
                <w:szCs w:val="20"/>
              </w:rPr>
              <w:t>人</w:t>
            </w:r>
          </w:p>
        </w:tc>
      </w:tr>
      <w:tr w14:paraId="64DCC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120" w:type="dxa"/>
            <w:gridSpan w:val="2"/>
            <w:vMerge w:val="continue"/>
            <w:tcBorders>
              <w:top w:val="nil"/>
            </w:tcBorders>
          </w:tcPr>
          <w:p w14:paraId="1D314FFF">
            <w:pPr>
              <w:pStyle w:val="13"/>
            </w:pPr>
          </w:p>
        </w:tc>
        <w:tc>
          <w:tcPr>
            <w:tcW w:w="1555" w:type="dxa"/>
            <w:gridSpan w:val="3"/>
            <w:vMerge w:val="continue"/>
            <w:tcBorders>
              <w:top w:val="nil"/>
            </w:tcBorders>
          </w:tcPr>
          <w:p w14:paraId="07D6BCE3">
            <w:pPr>
              <w:pStyle w:val="13"/>
            </w:pPr>
          </w:p>
        </w:tc>
        <w:tc>
          <w:tcPr>
            <w:tcW w:w="663" w:type="dxa"/>
            <w:gridSpan w:val="3"/>
          </w:tcPr>
          <w:p w14:paraId="5418FC5F">
            <w:pPr>
              <w:keepNext w:val="0"/>
              <w:keepLines w:val="0"/>
              <w:pageBreakBefore w:val="0"/>
              <w:widowControl/>
              <w:kinsoku w:val="0"/>
              <w:wordWrap/>
              <w:overflowPunct/>
              <w:topLinePunct w:val="0"/>
              <w:autoSpaceDE w:val="0"/>
              <w:autoSpaceDN w:val="0"/>
              <w:bidi w:val="0"/>
              <w:adjustRightInd w:val="0"/>
              <w:snapToGrid w:val="0"/>
              <w:spacing w:before="186" w:line="224" w:lineRule="auto"/>
              <w:ind w:left="0"/>
              <w:jc w:val="center"/>
              <w:textAlignment w:val="baseline"/>
              <w:rPr>
                <w:rFonts w:hint="eastAsia" w:ascii="宋体" w:hAnsi="宋体" w:eastAsia="宋体" w:cs="宋体"/>
                <w:sz w:val="20"/>
                <w:szCs w:val="20"/>
              </w:rPr>
            </w:pPr>
            <w:r>
              <w:rPr>
                <w:rFonts w:ascii="宋体" w:hAnsi="宋体" w:eastAsia="宋体" w:cs="宋体"/>
                <w:spacing w:val="-2"/>
                <w:sz w:val="20"/>
                <w:szCs w:val="20"/>
              </w:rPr>
              <w:t>博士</w:t>
            </w:r>
          </w:p>
        </w:tc>
        <w:tc>
          <w:tcPr>
            <w:tcW w:w="624" w:type="dxa"/>
            <w:gridSpan w:val="2"/>
          </w:tcPr>
          <w:p w14:paraId="5D96B348">
            <w:pPr>
              <w:spacing w:before="185" w:line="225" w:lineRule="auto"/>
              <w:ind w:left="210"/>
              <w:jc w:val="center"/>
              <w:rPr>
                <w:rFonts w:hint="eastAsia" w:ascii="宋体" w:hAnsi="宋体" w:eastAsia="宋体" w:cs="宋体"/>
                <w:sz w:val="20"/>
                <w:szCs w:val="20"/>
              </w:rPr>
            </w:pPr>
            <w:r>
              <w:rPr>
                <w:rFonts w:ascii="宋体" w:hAnsi="宋体" w:eastAsia="宋体" w:cs="宋体"/>
                <w:sz w:val="20"/>
                <w:szCs w:val="20"/>
              </w:rPr>
              <w:t>人</w:t>
            </w:r>
          </w:p>
        </w:tc>
        <w:tc>
          <w:tcPr>
            <w:tcW w:w="663" w:type="dxa"/>
            <w:gridSpan w:val="2"/>
          </w:tcPr>
          <w:p w14:paraId="7968CB23">
            <w:pPr>
              <w:keepNext w:val="0"/>
              <w:keepLines w:val="0"/>
              <w:pageBreakBefore w:val="0"/>
              <w:widowControl/>
              <w:kinsoku w:val="0"/>
              <w:wordWrap/>
              <w:overflowPunct/>
              <w:topLinePunct w:val="0"/>
              <w:autoSpaceDE w:val="0"/>
              <w:autoSpaceDN w:val="0"/>
              <w:bidi w:val="0"/>
              <w:adjustRightInd w:val="0"/>
              <w:snapToGrid w:val="0"/>
              <w:spacing w:before="186" w:line="223" w:lineRule="auto"/>
              <w:ind w:left="0"/>
              <w:jc w:val="center"/>
              <w:textAlignment w:val="baseline"/>
              <w:rPr>
                <w:rFonts w:hint="eastAsia" w:ascii="宋体" w:hAnsi="宋体" w:eastAsia="宋体" w:cs="宋体"/>
                <w:sz w:val="20"/>
                <w:szCs w:val="20"/>
              </w:rPr>
            </w:pPr>
            <w:r>
              <w:rPr>
                <w:rFonts w:ascii="宋体" w:hAnsi="宋体" w:eastAsia="宋体" w:cs="宋体"/>
                <w:spacing w:val="-2"/>
                <w:sz w:val="20"/>
                <w:szCs w:val="20"/>
              </w:rPr>
              <w:t>硕士</w:t>
            </w:r>
          </w:p>
        </w:tc>
        <w:tc>
          <w:tcPr>
            <w:tcW w:w="624" w:type="dxa"/>
            <w:gridSpan w:val="2"/>
          </w:tcPr>
          <w:p w14:paraId="4445F2D4">
            <w:pPr>
              <w:spacing w:before="185" w:line="225" w:lineRule="auto"/>
              <w:ind w:left="194"/>
              <w:jc w:val="center"/>
              <w:rPr>
                <w:rFonts w:hint="eastAsia" w:ascii="宋体" w:hAnsi="宋体" w:eastAsia="宋体" w:cs="宋体"/>
                <w:sz w:val="20"/>
                <w:szCs w:val="20"/>
              </w:rPr>
            </w:pPr>
            <w:r>
              <w:rPr>
                <w:rFonts w:ascii="宋体" w:hAnsi="宋体" w:eastAsia="宋体" w:cs="宋体"/>
                <w:sz w:val="20"/>
                <w:szCs w:val="20"/>
              </w:rPr>
              <w:t>人</w:t>
            </w:r>
          </w:p>
        </w:tc>
        <w:tc>
          <w:tcPr>
            <w:tcW w:w="663" w:type="dxa"/>
            <w:gridSpan w:val="5"/>
          </w:tcPr>
          <w:p w14:paraId="4A818542">
            <w:pPr>
              <w:keepNext w:val="0"/>
              <w:keepLines w:val="0"/>
              <w:pageBreakBefore w:val="0"/>
              <w:widowControl/>
              <w:kinsoku w:val="0"/>
              <w:wordWrap/>
              <w:overflowPunct/>
              <w:topLinePunct w:val="0"/>
              <w:autoSpaceDE w:val="0"/>
              <w:autoSpaceDN w:val="0"/>
              <w:bidi w:val="0"/>
              <w:adjustRightInd w:val="0"/>
              <w:snapToGrid w:val="0"/>
              <w:spacing w:before="186" w:line="223" w:lineRule="auto"/>
              <w:ind w:left="0"/>
              <w:jc w:val="center"/>
              <w:textAlignment w:val="baseline"/>
              <w:rPr>
                <w:rFonts w:hint="eastAsia" w:ascii="宋体" w:hAnsi="宋体" w:eastAsia="宋体" w:cs="宋体"/>
                <w:sz w:val="20"/>
                <w:szCs w:val="20"/>
              </w:rPr>
            </w:pPr>
            <w:r>
              <w:rPr>
                <w:rFonts w:ascii="宋体" w:hAnsi="宋体" w:eastAsia="宋体" w:cs="宋体"/>
                <w:spacing w:val="-3"/>
                <w:sz w:val="20"/>
                <w:szCs w:val="20"/>
              </w:rPr>
              <w:t>学士</w:t>
            </w:r>
          </w:p>
        </w:tc>
        <w:tc>
          <w:tcPr>
            <w:tcW w:w="624" w:type="dxa"/>
            <w:gridSpan w:val="4"/>
          </w:tcPr>
          <w:p w14:paraId="65E21170">
            <w:pPr>
              <w:spacing w:before="185" w:line="225" w:lineRule="auto"/>
              <w:ind w:left="193"/>
              <w:jc w:val="center"/>
              <w:rPr>
                <w:rFonts w:hint="eastAsia" w:ascii="宋体" w:hAnsi="宋体" w:eastAsia="宋体" w:cs="宋体"/>
                <w:sz w:val="20"/>
                <w:szCs w:val="20"/>
              </w:rPr>
            </w:pPr>
            <w:r>
              <w:rPr>
                <w:rFonts w:ascii="宋体" w:hAnsi="宋体" w:eastAsia="宋体" w:cs="宋体"/>
                <w:sz w:val="20"/>
                <w:szCs w:val="20"/>
              </w:rPr>
              <w:t>人</w:t>
            </w:r>
          </w:p>
        </w:tc>
        <w:tc>
          <w:tcPr>
            <w:tcW w:w="663" w:type="dxa"/>
            <w:gridSpan w:val="2"/>
          </w:tcPr>
          <w:p w14:paraId="2CC3D513">
            <w:pPr>
              <w:keepNext w:val="0"/>
              <w:keepLines w:val="0"/>
              <w:pageBreakBefore w:val="0"/>
              <w:widowControl/>
              <w:kinsoku w:val="0"/>
              <w:wordWrap/>
              <w:overflowPunct/>
              <w:topLinePunct w:val="0"/>
              <w:autoSpaceDE w:val="0"/>
              <w:autoSpaceDN w:val="0"/>
              <w:bidi w:val="0"/>
              <w:adjustRightInd w:val="0"/>
              <w:snapToGrid w:val="0"/>
              <w:spacing w:before="186" w:line="224" w:lineRule="auto"/>
              <w:ind w:left="0"/>
              <w:jc w:val="center"/>
              <w:textAlignment w:val="baseline"/>
              <w:rPr>
                <w:rFonts w:hint="eastAsia" w:ascii="宋体" w:hAnsi="宋体" w:eastAsia="宋体" w:cs="宋体"/>
                <w:sz w:val="20"/>
                <w:szCs w:val="20"/>
              </w:rPr>
            </w:pPr>
            <w:r>
              <w:rPr>
                <w:rFonts w:ascii="宋体" w:hAnsi="宋体" w:eastAsia="宋体" w:cs="宋体"/>
                <w:spacing w:val="-2"/>
                <w:sz w:val="20"/>
                <w:szCs w:val="20"/>
              </w:rPr>
              <w:t>其他</w:t>
            </w:r>
          </w:p>
        </w:tc>
        <w:tc>
          <w:tcPr>
            <w:tcW w:w="608" w:type="dxa"/>
          </w:tcPr>
          <w:p w14:paraId="6FD1F624">
            <w:pPr>
              <w:spacing w:before="185" w:line="225" w:lineRule="auto"/>
              <w:ind w:left="227"/>
              <w:jc w:val="center"/>
              <w:rPr>
                <w:rFonts w:hint="eastAsia" w:ascii="宋体" w:hAnsi="宋体" w:eastAsia="宋体" w:cs="宋体"/>
                <w:sz w:val="20"/>
                <w:szCs w:val="20"/>
              </w:rPr>
            </w:pPr>
            <w:r>
              <w:rPr>
                <w:rFonts w:ascii="宋体" w:hAnsi="宋体" w:eastAsia="宋体" w:cs="宋体"/>
                <w:sz w:val="20"/>
                <w:szCs w:val="20"/>
              </w:rPr>
              <w:t>人</w:t>
            </w:r>
          </w:p>
        </w:tc>
      </w:tr>
      <w:tr w14:paraId="449DA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trPr>
        <w:tc>
          <w:tcPr>
            <w:tcW w:w="2120" w:type="dxa"/>
            <w:gridSpan w:val="2"/>
          </w:tcPr>
          <w:p w14:paraId="0475F052">
            <w:pPr>
              <w:pStyle w:val="13"/>
              <w:spacing w:line="284" w:lineRule="auto"/>
            </w:pPr>
          </w:p>
          <w:p w14:paraId="3B912E17">
            <w:pPr>
              <w:pStyle w:val="13"/>
              <w:spacing w:line="285" w:lineRule="auto"/>
            </w:pPr>
          </w:p>
          <w:p w14:paraId="4BA1F9F4">
            <w:pPr>
              <w:spacing w:before="65" w:line="222" w:lineRule="auto"/>
              <w:ind w:left="653"/>
              <w:rPr>
                <w:rFonts w:hint="eastAsia" w:ascii="宋体" w:hAnsi="宋体" w:eastAsia="宋体" w:cs="宋体"/>
                <w:sz w:val="20"/>
                <w:szCs w:val="20"/>
              </w:rPr>
            </w:pPr>
            <w:r>
              <w:rPr>
                <w:rFonts w:ascii="宋体" w:hAnsi="宋体" w:eastAsia="宋体" w:cs="宋体"/>
                <w:spacing w:val="-2"/>
                <w:sz w:val="20"/>
                <w:szCs w:val="20"/>
              </w:rPr>
              <w:t>预期成果</w:t>
            </w:r>
          </w:p>
        </w:tc>
        <w:tc>
          <w:tcPr>
            <w:tcW w:w="6687" w:type="dxa"/>
            <w:gridSpan w:val="24"/>
          </w:tcPr>
          <w:p w14:paraId="3A53A0C0">
            <w:pPr>
              <w:spacing w:before="71" w:line="222" w:lineRule="auto"/>
              <w:ind w:left="210"/>
              <w:rPr>
                <w:rFonts w:ascii="Times New Roman" w:hAnsi="Times New Roman" w:eastAsia="Times New Roman" w:cs="Times New Roman"/>
                <w:spacing w:val="-1"/>
                <w:sz w:val="20"/>
                <w:szCs w:val="20"/>
                <w:lang w:eastAsia="zh-CN"/>
              </w:rPr>
            </w:pPr>
          </w:p>
          <w:p w14:paraId="1FFED810">
            <w:pPr>
              <w:spacing w:before="71" w:line="222" w:lineRule="auto"/>
              <w:ind w:left="210"/>
              <w:rPr>
                <w:rFonts w:hint="eastAsia" w:ascii="宋体" w:hAnsi="宋体" w:eastAsia="宋体" w:cs="宋体"/>
                <w:sz w:val="20"/>
                <w:szCs w:val="20"/>
                <w:lang w:eastAsia="zh-CN"/>
              </w:rPr>
            </w:pPr>
            <w:r>
              <w:rPr>
                <w:rFonts w:ascii="Times New Roman" w:hAnsi="Times New Roman" w:eastAsia="Times New Roman" w:cs="Times New Roman"/>
                <w:spacing w:val="-1"/>
                <w:sz w:val="20"/>
                <w:szCs w:val="20"/>
                <w:lang w:eastAsia="zh-CN"/>
              </w:rPr>
              <w:t>□</w:t>
            </w:r>
            <w:r>
              <w:rPr>
                <w:rFonts w:ascii="宋体" w:hAnsi="宋体" w:eastAsia="宋体" w:cs="宋体"/>
                <w:spacing w:val="-1"/>
                <w:sz w:val="20"/>
                <w:szCs w:val="20"/>
                <w:lang w:eastAsia="zh-CN"/>
              </w:rPr>
              <w:t xml:space="preserve">专利  </w:t>
            </w:r>
            <w:r>
              <w:rPr>
                <w:rFonts w:ascii="Times New Roman" w:hAnsi="Times New Roman" w:eastAsia="Times New Roman" w:cs="Times New Roman"/>
                <w:spacing w:val="-1"/>
                <w:sz w:val="20"/>
                <w:szCs w:val="20"/>
                <w:lang w:eastAsia="zh-CN"/>
              </w:rPr>
              <w:t>□</w:t>
            </w:r>
            <w:r>
              <w:rPr>
                <w:rFonts w:ascii="宋体" w:hAnsi="宋体" w:eastAsia="宋体" w:cs="宋体"/>
                <w:spacing w:val="-1"/>
                <w:sz w:val="20"/>
                <w:szCs w:val="20"/>
                <w:lang w:eastAsia="zh-CN"/>
              </w:rPr>
              <w:t xml:space="preserve">技术标准  </w:t>
            </w:r>
            <w:r>
              <w:rPr>
                <w:rFonts w:ascii="Times New Roman" w:hAnsi="Times New Roman" w:eastAsia="Times New Roman" w:cs="Times New Roman"/>
                <w:spacing w:val="-1"/>
                <w:sz w:val="20"/>
                <w:szCs w:val="20"/>
                <w:lang w:eastAsia="zh-CN"/>
              </w:rPr>
              <w:t>□</w:t>
            </w:r>
            <w:r>
              <w:rPr>
                <w:rFonts w:ascii="宋体" w:hAnsi="宋体" w:eastAsia="宋体" w:cs="宋体"/>
                <w:spacing w:val="-1"/>
                <w:sz w:val="20"/>
                <w:szCs w:val="20"/>
                <w:lang w:eastAsia="zh-CN"/>
              </w:rPr>
              <w:t>新产品（新品种）</w:t>
            </w:r>
            <w:r>
              <w:rPr>
                <w:rFonts w:ascii="宋体" w:hAnsi="宋体" w:eastAsia="宋体" w:cs="宋体"/>
                <w:spacing w:val="7"/>
                <w:sz w:val="20"/>
                <w:szCs w:val="20"/>
                <w:lang w:eastAsia="zh-CN"/>
              </w:rPr>
              <w:t xml:space="preserve">  </w:t>
            </w:r>
            <w:r>
              <w:rPr>
                <w:rFonts w:ascii="Times New Roman" w:hAnsi="Times New Roman" w:eastAsia="Times New Roman" w:cs="Times New Roman"/>
                <w:spacing w:val="-1"/>
                <w:sz w:val="20"/>
                <w:szCs w:val="20"/>
                <w:lang w:eastAsia="zh-CN"/>
              </w:rPr>
              <w:t>□</w:t>
            </w:r>
            <w:r>
              <w:rPr>
                <w:rFonts w:ascii="宋体" w:hAnsi="宋体" w:eastAsia="宋体" w:cs="宋体"/>
                <w:spacing w:val="-2"/>
                <w:sz w:val="20"/>
                <w:szCs w:val="20"/>
                <w:lang w:eastAsia="zh-CN"/>
              </w:rPr>
              <w:t>新工艺</w:t>
            </w:r>
          </w:p>
          <w:p w14:paraId="0EB3B029">
            <w:pPr>
              <w:spacing w:before="62" w:line="220" w:lineRule="auto"/>
              <w:ind w:left="210"/>
              <w:rPr>
                <w:rFonts w:hint="eastAsia" w:ascii="宋体" w:hAnsi="宋体" w:eastAsia="宋体" w:cs="宋体"/>
                <w:sz w:val="20"/>
                <w:szCs w:val="20"/>
                <w:lang w:eastAsia="zh-CN"/>
              </w:rPr>
            </w:pPr>
            <w:r>
              <w:rPr>
                <w:rFonts w:ascii="Times New Roman" w:hAnsi="Times New Roman" w:eastAsia="Times New Roman" w:cs="Times New Roman"/>
                <w:spacing w:val="-2"/>
                <w:sz w:val="20"/>
                <w:szCs w:val="20"/>
                <w:lang w:eastAsia="zh-CN"/>
              </w:rPr>
              <w:t>□</w:t>
            </w:r>
            <w:r>
              <w:rPr>
                <w:rFonts w:ascii="宋体" w:hAnsi="宋体" w:eastAsia="宋体" w:cs="宋体"/>
                <w:spacing w:val="-2"/>
                <w:sz w:val="20"/>
                <w:szCs w:val="20"/>
                <w:lang w:eastAsia="zh-CN"/>
              </w:rPr>
              <w:t xml:space="preserve">新装置  </w:t>
            </w:r>
            <w:r>
              <w:rPr>
                <w:rFonts w:ascii="Times New Roman" w:hAnsi="Times New Roman" w:eastAsia="Times New Roman" w:cs="Times New Roman"/>
                <w:spacing w:val="-2"/>
                <w:sz w:val="20"/>
                <w:szCs w:val="20"/>
                <w:lang w:eastAsia="zh-CN"/>
              </w:rPr>
              <w:t>□</w:t>
            </w:r>
            <w:r>
              <w:rPr>
                <w:rFonts w:ascii="宋体" w:hAnsi="宋体" w:eastAsia="宋体" w:cs="宋体"/>
                <w:spacing w:val="-2"/>
                <w:sz w:val="20"/>
                <w:szCs w:val="20"/>
                <w:lang w:eastAsia="zh-CN"/>
              </w:rPr>
              <w:t xml:space="preserve">新材料 </w:t>
            </w:r>
            <w:r>
              <w:rPr>
                <w:rFonts w:ascii="Times New Roman" w:hAnsi="Times New Roman" w:eastAsia="Times New Roman" w:cs="Times New Roman"/>
                <w:spacing w:val="-2"/>
                <w:sz w:val="20"/>
                <w:szCs w:val="20"/>
                <w:lang w:eastAsia="zh-CN"/>
              </w:rPr>
              <w:t>□</w:t>
            </w:r>
            <w:r>
              <w:rPr>
                <w:rFonts w:ascii="宋体" w:hAnsi="宋体" w:eastAsia="宋体" w:cs="宋体"/>
                <w:spacing w:val="-2"/>
                <w:sz w:val="20"/>
                <w:szCs w:val="20"/>
                <w:lang w:eastAsia="zh-CN"/>
              </w:rPr>
              <w:t>计算机软件</w:t>
            </w:r>
            <w:r>
              <w:rPr>
                <w:rFonts w:ascii="宋体" w:hAnsi="宋体" w:eastAsia="宋体" w:cs="宋体"/>
                <w:spacing w:val="27"/>
                <w:sz w:val="20"/>
                <w:szCs w:val="20"/>
                <w:lang w:eastAsia="zh-CN"/>
              </w:rPr>
              <w:t xml:space="preserve"> </w:t>
            </w:r>
            <w:r>
              <w:rPr>
                <w:rFonts w:ascii="Times New Roman" w:hAnsi="Times New Roman" w:eastAsia="Times New Roman" w:cs="Times New Roman"/>
                <w:spacing w:val="-2"/>
                <w:sz w:val="20"/>
                <w:szCs w:val="20"/>
                <w:lang w:eastAsia="zh-CN"/>
              </w:rPr>
              <w:t>□</w:t>
            </w:r>
            <w:r>
              <w:rPr>
                <w:rFonts w:ascii="宋体" w:hAnsi="宋体" w:eastAsia="宋体" w:cs="宋体"/>
                <w:spacing w:val="-2"/>
                <w:sz w:val="20"/>
                <w:szCs w:val="20"/>
                <w:lang w:eastAsia="zh-CN"/>
              </w:rPr>
              <w:t>论文论著</w:t>
            </w:r>
            <w:r>
              <w:rPr>
                <w:rFonts w:ascii="宋体" w:hAnsi="宋体" w:eastAsia="宋体" w:cs="宋体"/>
                <w:spacing w:val="13"/>
                <w:sz w:val="20"/>
                <w:szCs w:val="20"/>
                <w:lang w:eastAsia="zh-CN"/>
              </w:rPr>
              <w:t xml:space="preserve"> </w:t>
            </w:r>
            <w:r>
              <w:rPr>
                <w:rFonts w:ascii="Times New Roman" w:hAnsi="Times New Roman" w:eastAsia="Times New Roman" w:cs="Times New Roman"/>
                <w:spacing w:val="-2"/>
                <w:sz w:val="20"/>
                <w:szCs w:val="20"/>
                <w:lang w:eastAsia="zh-CN"/>
              </w:rPr>
              <w:t>□</w:t>
            </w:r>
            <w:r>
              <w:rPr>
                <w:rFonts w:ascii="宋体" w:hAnsi="宋体" w:eastAsia="宋体" w:cs="宋体"/>
                <w:spacing w:val="-2"/>
                <w:sz w:val="20"/>
                <w:szCs w:val="20"/>
                <w:lang w:eastAsia="zh-CN"/>
              </w:rPr>
              <w:t>研究报告</w:t>
            </w:r>
          </w:p>
          <w:p w14:paraId="1E79E046">
            <w:pPr>
              <w:spacing w:before="59" w:line="222" w:lineRule="auto"/>
              <w:ind w:left="210"/>
              <w:rPr>
                <w:rFonts w:hint="eastAsia" w:ascii="宋体" w:hAnsi="宋体" w:eastAsia="宋体" w:cs="宋体"/>
                <w:sz w:val="20"/>
                <w:szCs w:val="20"/>
              </w:rPr>
            </w:pPr>
            <w:r>
              <w:rPr>
                <w:rFonts w:ascii="Times New Roman" w:hAnsi="Times New Roman" w:eastAsia="Times New Roman" w:cs="Times New Roman"/>
                <w:spacing w:val="8"/>
                <w:sz w:val="20"/>
                <w:szCs w:val="20"/>
              </w:rPr>
              <w:t>□</w:t>
            </w:r>
            <w:r>
              <w:rPr>
                <w:rFonts w:ascii="宋体" w:hAnsi="宋体" w:eastAsia="宋体" w:cs="宋体"/>
                <w:spacing w:val="8"/>
                <w:sz w:val="20"/>
                <w:szCs w:val="20"/>
              </w:rPr>
              <w:t>其他成果(</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8"/>
                <w:sz w:val="20"/>
                <w:szCs w:val="20"/>
              </w:rPr>
              <w:t>)</w:t>
            </w:r>
          </w:p>
        </w:tc>
      </w:tr>
    </w:tbl>
    <w:p w14:paraId="6FFFF595">
      <w:pPr>
        <w:pStyle w:val="5"/>
      </w:pPr>
    </w:p>
    <w:p w14:paraId="497D4E23">
      <w:pPr>
        <w:sectPr>
          <w:footerReference r:id="rId3" w:type="default"/>
          <w:pgSz w:w="11900" w:h="16840"/>
          <w:pgMar w:top="1417" w:right="1701" w:bottom="1417" w:left="1701" w:header="0" w:footer="844" w:gutter="0"/>
          <w:pgNumType w:fmt="numberInDash" w:start="1"/>
          <w:cols w:space="720" w:num="1"/>
        </w:sectPr>
      </w:pPr>
    </w:p>
    <w:p w14:paraId="672B7C0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1"/>
          <w:sz w:val="28"/>
          <w:szCs w:val="28"/>
          <w:lang w:eastAsia="zh"/>
        </w:rPr>
      </w:pPr>
      <w:r>
        <w:rPr>
          <w:rFonts w:hint="eastAsia" w:ascii="宋体" w:hAnsi="宋体" w:eastAsia="宋体" w:cs="宋体"/>
          <w:b/>
          <w:bCs/>
          <w:spacing w:val="11"/>
          <w:sz w:val="28"/>
          <w:szCs w:val="28"/>
        </w:rPr>
        <w:t xml:space="preserve">  </w:t>
      </w:r>
      <w:r>
        <w:rPr>
          <w:rFonts w:hint="eastAsia" w:ascii="宋体" w:hAnsi="宋体" w:eastAsia="宋体" w:cs="宋体"/>
          <w:b/>
          <w:bCs/>
          <w:spacing w:val="11"/>
          <w:sz w:val="28"/>
          <w:szCs w:val="28"/>
          <w:lang w:eastAsia="zh"/>
        </w:rPr>
        <w:t>项目背景</w:t>
      </w:r>
    </w:p>
    <w:p w14:paraId="0A4277FC">
      <w:pPr>
        <w:pStyle w:val="5"/>
        <w:spacing w:line="251" w:lineRule="auto"/>
      </w:pPr>
    </w:p>
    <w:p w14:paraId="3301A4B0">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ascii="宋体" w:hAnsi="宋体" w:eastAsia="宋体" w:cs="宋体"/>
          <w:spacing w:val="-6"/>
          <w:sz w:val="24"/>
          <w:szCs w:val="24"/>
          <w:lang w:eastAsia="zh-CN"/>
        </w:rPr>
      </w:pPr>
      <w:r>
        <w:rPr>
          <w:rFonts w:ascii="宋体" w:hAnsi="宋体" w:eastAsia="宋体" w:cs="宋体"/>
          <w:spacing w:val="-6"/>
          <w:sz w:val="24"/>
          <w:szCs w:val="24"/>
          <w:lang w:eastAsia="zh-CN"/>
        </w:rPr>
        <w:t>重点描述市场对拟研发关键技术的迫切需求，目前国内外的研发水平及国内差距，立项的现实意义及对本领域未来发展的影响。成果预计能够达到的技术水平，包括技术成果的先进性、突破性和可转化性。</w:t>
      </w:r>
    </w:p>
    <w:p w14:paraId="6566198A">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pacing w:val="-6"/>
          <w:sz w:val="24"/>
          <w:szCs w:val="24"/>
          <w:lang w:eastAsia="zh-CN"/>
        </w:rPr>
      </w:pPr>
    </w:p>
    <w:p w14:paraId="6117B8DF">
      <w:pPr>
        <w:rPr>
          <w:rFonts w:hint="eastAsia" w:ascii="宋体" w:hAnsi="宋体" w:eastAsia="宋体" w:cs="宋体"/>
          <w:spacing w:val="-6"/>
          <w:lang w:eastAsia="zh-CN"/>
        </w:rPr>
      </w:pPr>
      <w:r>
        <w:rPr>
          <w:rFonts w:ascii="宋体" w:hAnsi="宋体" w:eastAsia="宋体" w:cs="宋体"/>
          <w:spacing w:val="-6"/>
          <w:lang w:eastAsia="zh-CN"/>
        </w:rPr>
        <w:br w:type="page"/>
      </w:r>
    </w:p>
    <w:p w14:paraId="661C210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11"/>
          <w:sz w:val="28"/>
          <w:szCs w:val="28"/>
          <w:lang w:eastAsia="zh"/>
        </w:rPr>
      </w:pPr>
      <w:r>
        <w:rPr>
          <w:rFonts w:hint="eastAsia" w:ascii="宋体" w:hAnsi="宋体" w:eastAsia="宋体" w:cs="宋体"/>
          <w:b/>
          <w:bCs/>
          <w:spacing w:val="11"/>
          <w:sz w:val="28"/>
          <w:szCs w:val="28"/>
          <w:lang w:eastAsia="zh"/>
        </w:rPr>
        <w:t>研究内容及目标</w:t>
      </w:r>
    </w:p>
    <w:p w14:paraId="2B414FEB">
      <w:pPr>
        <w:keepNext w:val="0"/>
        <w:keepLines w:val="0"/>
        <w:pageBreakBefore w:val="0"/>
        <w:widowControl/>
        <w:kinsoku w:val="0"/>
        <w:wordWrap/>
        <w:overflowPunct/>
        <w:topLinePunct w:val="0"/>
        <w:autoSpaceDE w:val="0"/>
        <w:autoSpaceDN w:val="0"/>
        <w:bidi w:val="0"/>
        <w:adjustRightInd w:val="0"/>
        <w:snapToGrid w:val="0"/>
        <w:spacing w:line="360" w:lineRule="auto"/>
        <w:ind w:left="414"/>
        <w:textAlignment w:val="baseline"/>
        <w:rPr>
          <w:sz w:val="24"/>
          <w:szCs w:val="24"/>
          <w:lang w:eastAsia="zh-CN"/>
        </w:rPr>
      </w:pPr>
      <w:r>
        <w:rPr>
          <w:rFonts w:hint="eastAsia" w:ascii="黑体" w:hAnsi="黑体" w:eastAsia="黑体" w:cs="黑体"/>
          <w:spacing w:val="-5"/>
          <w:sz w:val="24"/>
          <w:szCs w:val="24"/>
          <w:lang w:eastAsia="zh"/>
        </w:rPr>
        <w:t>一</w:t>
      </w:r>
      <w:r>
        <w:rPr>
          <w:rFonts w:ascii="黑体" w:hAnsi="黑体" w:eastAsia="黑体" w:cs="黑体"/>
          <w:spacing w:val="-5"/>
          <w:sz w:val="24"/>
          <w:szCs w:val="24"/>
          <w:lang w:eastAsia="zh-CN"/>
        </w:rPr>
        <w:t>、项目研究内容、研究方法及技术路线</w:t>
      </w:r>
    </w:p>
    <w:p w14:paraId="3852AF57">
      <w:pPr>
        <w:keepNext w:val="0"/>
        <w:keepLines w:val="0"/>
        <w:pageBreakBefore w:val="0"/>
        <w:widowControl/>
        <w:kinsoku w:val="0"/>
        <w:wordWrap/>
        <w:overflowPunct/>
        <w:topLinePunct w:val="0"/>
        <w:autoSpaceDE w:val="0"/>
        <w:autoSpaceDN w:val="0"/>
        <w:bidi w:val="0"/>
        <w:adjustRightInd w:val="0"/>
        <w:snapToGrid w:val="0"/>
        <w:spacing w:line="360" w:lineRule="auto"/>
        <w:ind w:left="530"/>
        <w:textAlignment w:val="baseline"/>
        <w:rPr>
          <w:sz w:val="24"/>
          <w:szCs w:val="24"/>
          <w:lang w:eastAsia="zh-CN"/>
        </w:rPr>
      </w:pPr>
      <w:r>
        <w:rPr>
          <w:rFonts w:ascii="黑体" w:hAnsi="黑体" w:eastAsia="黑体" w:cs="黑体"/>
          <w:spacing w:val="3"/>
          <w:sz w:val="24"/>
          <w:szCs w:val="24"/>
          <w:lang w:eastAsia="zh-CN"/>
        </w:rPr>
        <w:t>(一)项目的主要研究内容</w:t>
      </w:r>
    </w:p>
    <w:p w14:paraId="571D6596">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pacing w:val="-6"/>
          <w:sz w:val="24"/>
          <w:szCs w:val="24"/>
          <w:lang w:eastAsia="zh-CN"/>
        </w:rPr>
      </w:pPr>
      <w:r>
        <w:rPr>
          <w:rFonts w:ascii="宋体" w:hAnsi="宋体" w:eastAsia="宋体" w:cs="宋体"/>
          <w:spacing w:val="-6"/>
          <w:sz w:val="24"/>
          <w:szCs w:val="24"/>
          <w:lang w:eastAsia="zh-CN"/>
        </w:rPr>
        <w:t>以市场和问题为导向，具体、准确设置</w:t>
      </w:r>
      <w:r>
        <w:rPr>
          <w:rFonts w:hint="eastAsia" w:ascii="宋体" w:hAnsi="宋体" w:eastAsia="宋体" w:cs="宋体"/>
          <w:spacing w:val="-6"/>
          <w:sz w:val="24"/>
          <w:szCs w:val="24"/>
          <w:lang w:eastAsia="zh"/>
        </w:rPr>
        <w:t>研究</w:t>
      </w:r>
      <w:r>
        <w:rPr>
          <w:rFonts w:ascii="宋体" w:hAnsi="宋体" w:eastAsia="宋体" w:cs="宋体"/>
          <w:spacing w:val="-6"/>
          <w:sz w:val="24"/>
          <w:szCs w:val="24"/>
          <w:lang w:eastAsia="zh-CN"/>
        </w:rPr>
        <w:t>内容。不同内容之间的逻辑关系需清楚，可根据内容分解课题，最多不超过5个。</w:t>
      </w:r>
    </w:p>
    <w:p w14:paraId="2993A4FC">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lang w:eastAsia="zh-CN"/>
        </w:rPr>
      </w:pPr>
    </w:p>
    <w:p w14:paraId="7DEC95BE">
      <w:pPr>
        <w:keepNext w:val="0"/>
        <w:keepLines w:val="0"/>
        <w:pageBreakBefore w:val="0"/>
        <w:widowControl/>
        <w:kinsoku w:val="0"/>
        <w:wordWrap/>
        <w:overflowPunct/>
        <w:topLinePunct w:val="0"/>
        <w:autoSpaceDE w:val="0"/>
        <w:autoSpaceDN w:val="0"/>
        <w:bidi w:val="0"/>
        <w:adjustRightInd w:val="0"/>
        <w:snapToGrid w:val="0"/>
        <w:spacing w:before="68" w:line="360" w:lineRule="auto"/>
        <w:ind w:left="527"/>
        <w:textAlignment w:val="baseline"/>
        <w:outlineLvl w:val="0"/>
        <w:rPr>
          <w:sz w:val="24"/>
          <w:szCs w:val="24"/>
          <w:lang w:eastAsia="zh-CN"/>
        </w:rPr>
      </w:pPr>
      <w:r>
        <w:rPr>
          <w:rFonts w:ascii="黑体" w:hAnsi="黑体" w:eastAsia="黑体" w:cs="黑体"/>
          <w:spacing w:val="2"/>
          <w:sz w:val="24"/>
          <w:szCs w:val="24"/>
          <w:lang w:eastAsia="zh-CN"/>
        </w:rPr>
        <w:t>(二)项目拟采取的研究方法</w:t>
      </w:r>
    </w:p>
    <w:p w14:paraId="78398697">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  </w:t>
      </w:r>
      <w:r>
        <w:rPr>
          <w:rFonts w:ascii="宋体" w:hAnsi="宋体" w:eastAsia="宋体" w:cs="宋体"/>
          <w:spacing w:val="-5"/>
          <w:sz w:val="24"/>
          <w:szCs w:val="24"/>
          <w:lang w:eastAsia="zh-CN"/>
        </w:rPr>
        <w:t>针对项目研究拟解决的问题，拟采用的方法、原理、机理、算法、</w:t>
      </w:r>
      <w:r>
        <w:rPr>
          <w:rFonts w:ascii="宋体" w:hAnsi="宋体" w:eastAsia="宋体" w:cs="宋体"/>
          <w:spacing w:val="-6"/>
          <w:sz w:val="24"/>
          <w:szCs w:val="24"/>
          <w:lang w:eastAsia="zh-CN"/>
        </w:rPr>
        <w:t>模型等。</w:t>
      </w:r>
    </w:p>
    <w:p w14:paraId="51ED56B3">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1923F702">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2.</w:t>
      </w:r>
      <w:r>
        <w:rPr>
          <w:rFonts w:ascii="Times New Roman" w:hAnsi="Times New Roman" w:eastAsia="Times New Roman" w:cs="Times New Roman"/>
          <w:spacing w:val="29"/>
          <w:w w:val="101"/>
          <w:sz w:val="24"/>
          <w:szCs w:val="24"/>
          <w:lang w:eastAsia="zh-CN"/>
        </w:rPr>
        <w:t xml:space="preserve"> </w:t>
      </w:r>
      <w:r>
        <w:rPr>
          <w:rFonts w:ascii="宋体" w:hAnsi="宋体" w:eastAsia="宋体" w:cs="宋体"/>
          <w:spacing w:val="-6"/>
          <w:sz w:val="24"/>
          <w:szCs w:val="24"/>
          <w:lang w:eastAsia="zh-CN"/>
        </w:rPr>
        <w:t>项目研究方法</w:t>
      </w:r>
      <w:r>
        <w:rPr>
          <w:rFonts w:hint="eastAsia" w:ascii="宋体" w:hAnsi="宋体" w:eastAsia="宋体" w:cs="宋体"/>
          <w:spacing w:val="-6"/>
          <w:sz w:val="24"/>
          <w:szCs w:val="24"/>
          <w:lang w:eastAsia="zh"/>
        </w:rPr>
        <w:t>（技术路线）</w:t>
      </w:r>
      <w:r>
        <w:rPr>
          <w:rFonts w:ascii="宋体" w:hAnsi="宋体" w:eastAsia="宋体" w:cs="宋体"/>
          <w:spacing w:val="-6"/>
          <w:sz w:val="24"/>
          <w:szCs w:val="24"/>
          <w:lang w:eastAsia="zh-CN"/>
        </w:rPr>
        <w:t>的可行性、先进性分析。</w:t>
      </w:r>
    </w:p>
    <w:p w14:paraId="13C7C3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2294A3B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黑体" w:hAnsi="黑体" w:eastAsia="黑体" w:cs="黑体"/>
          <w:sz w:val="24"/>
          <w:szCs w:val="24"/>
          <w:lang w:eastAsia="zh-CN"/>
        </w:rPr>
      </w:pPr>
    </w:p>
    <w:p w14:paraId="152574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黑体" w:hAnsi="黑体" w:eastAsia="黑体" w:cs="黑体"/>
          <w:sz w:val="24"/>
          <w:szCs w:val="24"/>
          <w:lang w:eastAsia="zh-CN"/>
        </w:rPr>
        <w:sectPr>
          <w:footerReference r:id="rId4" w:type="default"/>
          <w:pgSz w:w="11900" w:h="16840"/>
          <w:pgMar w:top="1417" w:right="1701" w:bottom="1417" w:left="1701" w:header="0" w:footer="844" w:gutter="0"/>
          <w:pgNumType w:fmt="numberInDash"/>
          <w:cols w:space="720" w:num="1"/>
        </w:sectPr>
      </w:pPr>
    </w:p>
    <w:p w14:paraId="719EDD77">
      <w:pPr>
        <w:spacing w:before="68" w:line="221" w:lineRule="auto"/>
        <w:rPr>
          <w:rFonts w:hint="eastAsia" w:ascii="宋体" w:hAnsi="宋体" w:eastAsia="宋体" w:cs="宋体"/>
          <w:spacing w:val="-5"/>
          <w:lang w:eastAsia="zh-CN"/>
        </w:rPr>
      </w:pPr>
    </w:p>
    <w:p w14:paraId="76A302C8">
      <w:pPr>
        <w:spacing w:before="316" w:line="182" w:lineRule="auto"/>
        <w:jc w:val="center"/>
        <w:rPr>
          <w:rFonts w:hint="eastAsia" w:ascii="宋体" w:hAnsi="宋体" w:eastAsia="宋体" w:cs="宋体"/>
          <w:b/>
          <w:bCs/>
          <w:spacing w:val="11"/>
          <w:sz w:val="24"/>
          <w:szCs w:val="24"/>
          <w:lang w:eastAsia="zh"/>
        </w:rPr>
      </w:pPr>
    </w:p>
    <w:p w14:paraId="66AEA9DD">
      <w:pPr>
        <w:spacing w:before="68" w:line="221" w:lineRule="auto"/>
        <w:ind w:left="414"/>
        <w:rPr>
          <w:rFonts w:hint="eastAsia" w:ascii="黑体" w:hAnsi="黑体" w:eastAsia="黑体" w:cs="黑体"/>
          <w:spacing w:val="-5"/>
          <w:sz w:val="24"/>
          <w:szCs w:val="24"/>
          <w:lang w:eastAsia="zh"/>
        </w:rPr>
      </w:pPr>
      <w:r>
        <w:rPr>
          <w:rFonts w:hint="eastAsia" w:ascii="黑体" w:hAnsi="黑体" w:eastAsia="黑体" w:cs="黑体"/>
          <w:spacing w:val="-5"/>
          <w:sz w:val="24"/>
          <w:szCs w:val="24"/>
          <w:lang w:eastAsia="zh"/>
        </w:rPr>
        <w:t>二、项目目标及考核指标</w:t>
      </w:r>
    </w:p>
    <w:p w14:paraId="55B78330">
      <w:pPr>
        <w:pStyle w:val="5"/>
        <w:spacing w:line="348" w:lineRule="auto"/>
        <w:rPr>
          <w:lang w:eastAsia="zh-CN"/>
        </w:rPr>
      </w:pPr>
    </w:p>
    <w:p w14:paraId="7C30A499">
      <w:pPr>
        <w:spacing w:before="74" w:line="219" w:lineRule="auto"/>
        <w:ind w:left="5020"/>
        <w:outlineLvl w:val="0"/>
        <w:rPr>
          <w:rFonts w:hint="eastAsia" w:ascii="宋体" w:hAnsi="宋体" w:eastAsia="宋体" w:cs="宋体"/>
          <w:sz w:val="24"/>
          <w:szCs w:val="24"/>
          <w:lang w:eastAsia="zh-CN"/>
        </w:rPr>
      </w:pPr>
      <w:r>
        <w:rPr>
          <w:rFonts w:ascii="宋体" w:hAnsi="宋体" w:eastAsia="宋体" w:cs="宋体"/>
          <w:b/>
          <w:bCs/>
          <w:spacing w:val="6"/>
          <w:sz w:val="24"/>
          <w:szCs w:val="24"/>
          <w:lang w:eastAsia="zh-CN"/>
        </w:rPr>
        <w:t>（一）项目目标、成果与考核指标表</w:t>
      </w:r>
    </w:p>
    <w:tbl>
      <w:tblPr>
        <w:tblStyle w:val="12"/>
        <w:tblW w:w="13918"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8"/>
        <w:gridCol w:w="1185"/>
        <w:gridCol w:w="3958"/>
        <w:gridCol w:w="1622"/>
        <w:gridCol w:w="1689"/>
        <w:gridCol w:w="1991"/>
        <w:gridCol w:w="1885"/>
      </w:tblGrid>
      <w:tr w14:paraId="4D46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88" w:type="dxa"/>
            <w:vMerge w:val="restart"/>
            <w:tcBorders>
              <w:bottom w:val="nil"/>
            </w:tcBorders>
          </w:tcPr>
          <w:p w14:paraId="71276B74">
            <w:pPr>
              <w:pStyle w:val="13"/>
              <w:spacing w:line="445" w:lineRule="auto"/>
              <w:jc w:val="center"/>
              <w:rPr>
                <w:rFonts w:hint="eastAsia" w:ascii="宋体" w:hAnsi="宋体" w:eastAsia="宋体" w:cs="宋体"/>
                <w:sz w:val="20"/>
                <w:szCs w:val="20"/>
                <w:lang w:eastAsia="zh-CN"/>
              </w:rPr>
            </w:pPr>
          </w:p>
          <w:p w14:paraId="1052344F">
            <w:pPr>
              <w:spacing w:before="49" w:line="228" w:lineRule="auto"/>
              <w:jc w:val="center"/>
              <w:rPr>
                <w:rFonts w:hint="eastAsia" w:ascii="宋体" w:hAnsi="宋体" w:eastAsia="宋体" w:cs="宋体"/>
                <w:sz w:val="20"/>
                <w:szCs w:val="20"/>
              </w:rPr>
            </w:pPr>
            <w:r>
              <w:rPr>
                <w:rFonts w:hint="eastAsia" w:ascii="宋体" w:hAnsi="宋体" w:eastAsia="宋体" w:cs="宋体"/>
                <w:b/>
                <w:bCs/>
                <w:sz w:val="20"/>
                <w:szCs w:val="20"/>
              </w:rPr>
              <w:t>项目目标</w:t>
            </w:r>
          </w:p>
        </w:tc>
        <w:tc>
          <w:tcPr>
            <w:tcW w:w="1185" w:type="dxa"/>
            <w:vMerge w:val="restart"/>
            <w:tcBorders>
              <w:bottom w:val="nil"/>
            </w:tcBorders>
          </w:tcPr>
          <w:p w14:paraId="3CAD7538">
            <w:pPr>
              <w:pStyle w:val="13"/>
              <w:spacing w:line="445" w:lineRule="auto"/>
              <w:jc w:val="center"/>
              <w:rPr>
                <w:rFonts w:hint="eastAsia" w:ascii="宋体" w:hAnsi="宋体" w:eastAsia="宋体" w:cs="宋体"/>
                <w:sz w:val="20"/>
                <w:szCs w:val="20"/>
              </w:rPr>
            </w:pPr>
          </w:p>
          <w:p w14:paraId="6576B9DC">
            <w:pPr>
              <w:spacing w:before="49" w:line="228" w:lineRule="auto"/>
              <w:jc w:val="center"/>
              <w:rPr>
                <w:rFonts w:hint="eastAsia" w:ascii="宋体" w:hAnsi="宋体" w:eastAsia="宋体" w:cs="宋体"/>
                <w:sz w:val="20"/>
                <w:szCs w:val="20"/>
              </w:rPr>
            </w:pPr>
            <w:r>
              <w:rPr>
                <w:rFonts w:hint="eastAsia" w:ascii="宋体" w:hAnsi="宋体" w:eastAsia="宋体" w:cs="宋体"/>
                <w:b/>
                <w:bCs/>
                <w:sz w:val="20"/>
                <w:szCs w:val="20"/>
              </w:rPr>
              <w:t>成果名称</w:t>
            </w:r>
          </w:p>
        </w:tc>
        <w:tc>
          <w:tcPr>
            <w:tcW w:w="3958" w:type="dxa"/>
            <w:vMerge w:val="restart"/>
            <w:tcBorders>
              <w:bottom w:val="nil"/>
            </w:tcBorders>
          </w:tcPr>
          <w:p w14:paraId="16C528EE">
            <w:pPr>
              <w:pStyle w:val="13"/>
              <w:spacing w:line="250" w:lineRule="auto"/>
              <w:rPr>
                <w:rFonts w:hint="eastAsia" w:ascii="宋体" w:hAnsi="宋体" w:eastAsia="宋体" w:cs="宋体"/>
                <w:sz w:val="20"/>
                <w:szCs w:val="20"/>
              </w:rPr>
            </w:pPr>
          </w:p>
          <w:p w14:paraId="24BFFD8B">
            <w:pPr>
              <w:keepNext w:val="0"/>
              <w:keepLines w:val="0"/>
              <w:pageBreakBefore w:val="0"/>
              <w:widowControl/>
              <w:kinsoku w:val="0"/>
              <w:wordWrap/>
              <w:overflowPunct/>
              <w:topLinePunct w:val="0"/>
              <w:autoSpaceDE w:val="0"/>
              <w:autoSpaceDN w:val="0"/>
              <w:bidi w:val="0"/>
              <w:adjustRightInd w:val="0"/>
              <w:snapToGrid w:val="0"/>
              <w:spacing w:before="229" w:line="228" w:lineRule="auto"/>
              <w:jc w:val="center"/>
              <w:textAlignment w:val="baseline"/>
              <w:rPr>
                <w:rFonts w:hint="eastAsia" w:ascii="宋体" w:hAnsi="宋体" w:eastAsia="宋体" w:cs="宋体"/>
                <w:sz w:val="20"/>
                <w:szCs w:val="20"/>
              </w:rPr>
            </w:pPr>
            <w:r>
              <w:rPr>
                <w:rFonts w:hint="eastAsia" w:ascii="宋体" w:hAnsi="宋体" w:eastAsia="宋体" w:cs="宋体"/>
                <w:b/>
                <w:bCs/>
                <w:sz w:val="20"/>
                <w:szCs w:val="20"/>
              </w:rPr>
              <w:t>成果类型</w:t>
            </w:r>
          </w:p>
        </w:tc>
        <w:tc>
          <w:tcPr>
            <w:tcW w:w="5302" w:type="dxa"/>
            <w:gridSpan w:val="3"/>
          </w:tcPr>
          <w:p w14:paraId="746E711E">
            <w:pPr>
              <w:spacing w:before="209" w:line="227" w:lineRule="auto"/>
              <w:jc w:val="center"/>
              <w:rPr>
                <w:rFonts w:hint="eastAsia" w:ascii="宋体" w:hAnsi="宋体" w:eastAsia="宋体" w:cs="宋体"/>
                <w:sz w:val="20"/>
                <w:szCs w:val="20"/>
              </w:rPr>
            </w:pPr>
            <w:r>
              <w:rPr>
                <w:rFonts w:hint="eastAsia" w:ascii="宋体" w:hAnsi="宋体" w:eastAsia="宋体" w:cs="宋体"/>
                <w:b/>
                <w:bCs/>
                <w:sz w:val="20"/>
                <w:szCs w:val="20"/>
              </w:rPr>
              <w:t>考核指标</w:t>
            </w:r>
          </w:p>
        </w:tc>
        <w:tc>
          <w:tcPr>
            <w:tcW w:w="1885" w:type="dxa"/>
            <w:vMerge w:val="restart"/>
            <w:tcBorders>
              <w:bottom w:val="nil"/>
            </w:tcBorders>
          </w:tcPr>
          <w:p w14:paraId="4BF691DF">
            <w:pPr>
              <w:keepNext w:val="0"/>
              <w:keepLines w:val="0"/>
              <w:pageBreakBefore w:val="0"/>
              <w:widowControl/>
              <w:kinsoku w:val="0"/>
              <w:wordWrap/>
              <w:overflowPunct/>
              <w:topLinePunct w:val="0"/>
              <w:autoSpaceDE w:val="0"/>
              <w:autoSpaceDN w:val="0"/>
              <w:bidi w:val="0"/>
              <w:adjustRightInd w:val="0"/>
              <w:snapToGrid w:val="0"/>
              <w:spacing w:before="229" w:line="248" w:lineRule="auto"/>
              <w:ind w:left="113" w:right="102" w:firstLine="68"/>
              <w:jc w:val="both"/>
              <w:textAlignment w:val="baseline"/>
              <w:rPr>
                <w:rFonts w:hint="eastAsia" w:ascii="宋体" w:hAnsi="宋体" w:eastAsia="宋体" w:cs="宋体"/>
                <w:sz w:val="20"/>
                <w:szCs w:val="20"/>
                <w:lang w:val="en-US" w:eastAsia="zh-CN"/>
              </w:rPr>
            </w:pPr>
            <w:r>
              <w:rPr>
                <w:rFonts w:hint="eastAsia" w:ascii="宋体" w:hAnsi="宋体" w:eastAsia="宋体" w:cs="宋体"/>
                <w:b/>
                <w:bCs/>
                <w:sz w:val="20"/>
                <w:szCs w:val="20"/>
                <w:lang w:eastAsia="zh-CN"/>
              </w:rPr>
              <w:t>考核方</w:t>
            </w:r>
            <w:r>
              <w:rPr>
                <w:rFonts w:hint="eastAsia" w:ascii="宋体" w:hAnsi="宋体" w:eastAsia="宋体" w:cs="宋体"/>
                <w:b/>
                <w:bCs/>
                <w:spacing w:val="23"/>
                <w:sz w:val="20"/>
                <w:szCs w:val="20"/>
                <w:lang w:eastAsia="zh-CN"/>
              </w:rPr>
              <w:t>式（方</w:t>
            </w:r>
            <w:r>
              <w:rPr>
                <w:rFonts w:hint="eastAsia" w:ascii="宋体" w:hAnsi="宋体" w:eastAsia="宋体" w:cs="宋体"/>
                <w:sz w:val="20"/>
                <w:szCs w:val="20"/>
                <w:lang w:eastAsia="zh-CN"/>
              </w:rPr>
              <w:t xml:space="preserve"> </w:t>
            </w:r>
            <w:r>
              <w:rPr>
                <w:rFonts w:hint="eastAsia" w:ascii="宋体" w:hAnsi="宋体" w:eastAsia="宋体" w:cs="宋体"/>
                <w:b/>
                <w:bCs/>
                <w:spacing w:val="-4"/>
                <w:sz w:val="20"/>
                <w:szCs w:val="20"/>
                <w:lang w:eastAsia="zh-CN"/>
              </w:rPr>
              <w:t>法）及</w:t>
            </w:r>
            <w:r>
              <w:rPr>
                <w:rFonts w:hint="eastAsia" w:ascii="宋体" w:hAnsi="宋体" w:eastAsia="宋体" w:cs="宋体"/>
                <w:b/>
                <w:bCs/>
                <w:spacing w:val="-4"/>
                <w:sz w:val="20"/>
                <w:szCs w:val="20"/>
                <w:lang w:val="en-US" w:eastAsia="zh-CN"/>
              </w:rPr>
              <w:t>评价手段</w:t>
            </w:r>
          </w:p>
        </w:tc>
      </w:tr>
      <w:tr w14:paraId="546D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588" w:type="dxa"/>
            <w:vMerge w:val="continue"/>
            <w:tcBorders>
              <w:top w:val="nil"/>
            </w:tcBorders>
          </w:tcPr>
          <w:p w14:paraId="346B98DF">
            <w:pPr>
              <w:pStyle w:val="13"/>
              <w:rPr>
                <w:rFonts w:hint="eastAsia" w:ascii="宋体" w:hAnsi="宋体" w:eastAsia="宋体" w:cs="宋体"/>
                <w:sz w:val="20"/>
                <w:szCs w:val="20"/>
                <w:lang w:eastAsia="zh-CN"/>
              </w:rPr>
            </w:pPr>
          </w:p>
        </w:tc>
        <w:tc>
          <w:tcPr>
            <w:tcW w:w="1185" w:type="dxa"/>
            <w:vMerge w:val="continue"/>
            <w:tcBorders>
              <w:top w:val="nil"/>
            </w:tcBorders>
          </w:tcPr>
          <w:p w14:paraId="1ED467B9">
            <w:pPr>
              <w:pStyle w:val="13"/>
              <w:rPr>
                <w:rFonts w:hint="eastAsia" w:ascii="宋体" w:hAnsi="宋体" w:eastAsia="宋体" w:cs="宋体"/>
                <w:sz w:val="20"/>
                <w:szCs w:val="20"/>
                <w:lang w:eastAsia="zh-CN"/>
              </w:rPr>
            </w:pPr>
          </w:p>
        </w:tc>
        <w:tc>
          <w:tcPr>
            <w:tcW w:w="3958" w:type="dxa"/>
            <w:vMerge w:val="continue"/>
            <w:tcBorders>
              <w:top w:val="nil"/>
            </w:tcBorders>
          </w:tcPr>
          <w:p w14:paraId="559BED56">
            <w:pPr>
              <w:pStyle w:val="13"/>
              <w:rPr>
                <w:rFonts w:hint="eastAsia" w:ascii="宋体" w:hAnsi="宋体" w:eastAsia="宋体" w:cs="宋体"/>
                <w:sz w:val="20"/>
                <w:szCs w:val="20"/>
                <w:lang w:eastAsia="zh-CN"/>
              </w:rPr>
            </w:pPr>
          </w:p>
        </w:tc>
        <w:tc>
          <w:tcPr>
            <w:tcW w:w="1622" w:type="dxa"/>
          </w:tcPr>
          <w:p w14:paraId="59ECE0DF">
            <w:pPr>
              <w:keepNext w:val="0"/>
              <w:keepLines w:val="0"/>
              <w:pageBreakBefore w:val="0"/>
              <w:widowControl/>
              <w:kinsoku w:val="0"/>
              <w:wordWrap/>
              <w:overflowPunct/>
              <w:topLinePunct w:val="0"/>
              <w:autoSpaceDE w:val="0"/>
              <w:autoSpaceDN w:val="0"/>
              <w:bidi w:val="0"/>
              <w:adjustRightInd w:val="0"/>
              <w:snapToGrid w:val="0"/>
              <w:spacing w:before="205" w:line="240" w:lineRule="auto"/>
              <w:ind w:left="0" w:right="0"/>
              <w:jc w:val="center"/>
              <w:textAlignment w:val="baseline"/>
              <w:rPr>
                <w:rFonts w:hint="eastAsia" w:ascii="宋体" w:hAnsi="宋体" w:eastAsia="宋体" w:cs="宋体"/>
                <w:sz w:val="20"/>
                <w:szCs w:val="20"/>
              </w:rPr>
            </w:pPr>
            <w:r>
              <w:rPr>
                <w:rFonts w:hint="eastAsia" w:ascii="宋体" w:hAnsi="宋体" w:eastAsia="宋体" w:cs="宋体"/>
                <w:b/>
                <w:bCs/>
                <w:spacing w:val="-1"/>
                <w:sz w:val="20"/>
                <w:szCs w:val="20"/>
              </w:rPr>
              <w:t>指标名称</w:t>
            </w:r>
          </w:p>
        </w:tc>
        <w:tc>
          <w:tcPr>
            <w:tcW w:w="1689" w:type="dxa"/>
          </w:tcPr>
          <w:p w14:paraId="6F7BA2AD">
            <w:pPr>
              <w:spacing w:before="205" w:line="227" w:lineRule="auto"/>
              <w:jc w:val="center"/>
              <w:rPr>
                <w:rFonts w:hint="eastAsia" w:ascii="宋体" w:hAnsi="宋体" w:eastAsia="宋体" w:cs="宋体"/>
                <w:sz w:val="20"/>
                <w:szCs w:val="20"/>
              </w:rPr>
            </w:pPr>
            <w:r>
              <w:rPr>
                <w:rFonts w:hint="eastAsia" w:ascii="宋体" w:hAnsi="宋体" w:eastAsia="宋体" w:cs="宋体"/>
                <w:b/>
                <w:bCs/>
                <w:spacing w:val="-4"/>
                <w:sz w:val="20"/>
                <w:szCs w:val="20"/>
              </w:rPr>
              <w:t>目前指标值/状态</w:t>
            </w:r>
          </w:p>
        </w:tc>
        <w:tc>
          <w:tcPr>
            <w:tcW w:w="1991" w:type="dxa"/>
          </w:tcPr>
          <w:p w14:paraId="751CB49D">
            <w:pPr>
              <w:spacing w:before="205" w:line="227" w:lineRule="auto"/>
              <w:jc w:val="center"/>
              <w:rPr>
                <w:rFonts w:hint="eastAsia" w:ascii="宋体" w:hAnsi="宋体" w:eastAsia="宋体" w:cs="宋体"/>
                <w:sz w:val="20"/>
                <w:szCs w:val="20"/>
              </w:rPr>
            </w:pPr>
            <w:r>
              <w:rPr>
                <w:rFonts w:hint="eastAsia" w:ascii="宋体" w:hAnsi="宋体" w:eastAsia="宋体" w:cs="宋体"/>
                <w:b/>
                <w:bCs/>
                <w:sz w:val="20"/>
                <w:szCs w:val="20"/>
              </w:rPr>
              <w:t>完成时指标值/状态</w:t>
            </w:r>
          </w:p>
        </w:tc>
        <w:tc>
          <w:tcPr>
            <w:tcW w:w="1885" w:type="dxa"/>
            <w:vMerge w:val="continue"/>
            <w:tcBorders>
              <w:top w:val="nil"/>
            </w:tcBorders>
          </w:tcPr>
          <w:p w14:paraId="6949EF48">
            <w:pPr>
              <w:pStyle w:val="13"/>
              <w:rPr>
                <w:rFonts w:hint="eastAsia" w:ascii="宋体" w:hAnsi="宋体" w:eastAsia="宋体" w:cs="宋体"/>
                <w:sz w:val="20"/>
                <w:szCs w:val="20"/>
              </w:rPr>
            </w:pPr>
          </w:p>
        </w:tc>
      </w:tr>
      <w:tr w14:paraId="51EE1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588" w:type="dxa"/>
            <w:vMerge w:val="restart"/>
            <w:tcBorders>
              <w:bottom w:val="nil"/>
            </w:tcBorders>
          </w:tcPr>
          <w:p w14:paraId="09EA7EBD">
            <w:pPr>
              <w:pStyle w:val="13"/>
              <w:rPr>
                <w:rFonts w:hint="eastAsia" w:ascii="宋体" w:hAnsi="宋体" w:eastAsia="宋体" w:cs="宋体"/>
                <w:sz w:val="20"/>
                <w:szCs w:val="20"/>
              </w:rPr>
            </w:pPr>
          </w:p>
        </w:tc>
        <w:tc>
          <w:tcPr>
            <w:tcW w:w="1185" w:type="dxa"/>
            <w:vMerge w:val="restart"/>
            <w:tcBorders>
              <w:bottom w:val="nil"/>
            </w:tcBorders>
          </w:tcPr>
          <w:p w14:paraId="040CD0A3">
            <w:pPr>
              <w:pStyle w:val="13"/>
              <w:spacing w:line="261" w:lineRule="auto"/>
              <w:rPr>
                <w:rFonts w:hint="default" w:ascii="Times New Roman" w:hAnsi="Times New Roman" w:eastAsia="宋体" w:cs="Times New Roman"/>
                <w:sz w:val="20"/>
                <w:szCs w:val="20"/>
              </w:rPr>
            </w:pPr>
          </w:p>
          <w:p w14:paraId="7AACA4A0">
            <w:pPr>
              <w:pStyle w:val="13"/>
              <w:spacing w:line="262" w:lineRule="auto"/>
              <w:rPr>
                <w:rFonts w:hint="default" w:ascii="Times New Roman" w:hAnsi="Times New Roman" w:eastAsia="宋体" w:cs="Times New Roman"/>
                <w:sz w:val="20"/>
                <w:szCs w:val="20"/>
              </w:rPr>
            </w:pPr>
          </w:p>
          <w:p w14:paraId="4C347CCB">
            <w:pPr>
              <w:spacing w:before="49" w:line="200" w:lineRule="exact"/>
              <w:ind w:left="119"/>
              <w:rPr>
                <w:rFonts w:hint="default" w:ascii="Times New Roman" w:hAnsi="Times New Roman" w:eastAsia="宋体" w:cs="Times New Roman"/>
                <w:sz w:val="20"/>
                <w:szCs w:val="20"/>
              </w:rPr>
            </w:pPr>
            <w:r>
              <w:rPr>
                <w:rFonts w:hint="default" w:ascii="Times New Roman" w:hAnsi="Times New Roman" w:eastAsia="宋体" w:cs="Times New Roman"/>
                <w:spacing w:val="-8"/>
                <w:position w:val="1"/>
                <w:sz w:val="20"/>
                <w:szCs w:val="20"/>
              </w:rPr>
              <w:t>1：</w:t>
            </w:r>
          </w:p>
        </w:tc>
        <w:tc>
          <w:tcPr>
            <w:tcW w:w="3958" w:type="dxa"/>
            <w:vMerge w:val="restart"/>
            <w:tcBorders>
              <w:bottom w:val="nil"/>
            </w:tcBorders>
          </w:tcPr>
          <w:p w14:paraId="014C3707">
            <w:pPr>
              <w:keepNext w:val="0"/>
              <w:keepLines w:val="0"/>
              <w:pageBreakBefore w:val="0"/>
              <w:widowControl/>
              <w:kinsoku w:val="0"/>
              <w:wordWrap/>
              <w:overflowPunct/>
              <w:topLinePunct w:val="0"/>
              <w:autoSpaceDE w:val="0"/>
              <w:autoSpaceDN w:val="0"/>
              <w:bidi w:val="0"/>
              <w:adjustRightInd w:val="0"/>
              <w:snapToGrid w:val="0"/>
              <w:spacing w:before="49" w:line="245" w:lineRule="auto"/>
              <w:ind w:left="63" w:leftChars="30" w:right="102"/>
              <w:jc w:val="both"/>
              <w:textAlignment w:val="baseline"/>
              <w:rPr>
                <w:rFonts w:hint="default" w:ascii="Times New Roman" w:hAnsi="Times New Roman" w:eastAsia="宋体" w:cs="Times New Roman"/>
                <w:spacing w:val="12"/>
                <w:sz w:val="20"/>
                <w:szCs w:val="20"/>
                <w:lang w:eastAsia="zh-CN"/>
              </w:rPr>
            </w:pPr>
            <w:r>
              <w:rPr>
                <w:rFonts w:hint="default" w:ascii="Times New Roman" w:hAnsi="Times New Roman" w:eastAsia="宋体" w:cs="Times New Roman"/>
                <w:spacing w:val="9"/>
                <w:sz w:val="20"/>
                <w:szCs w:val="20"/>
                <w:lang w:eastAsia="zh-CN"/>
              </w:rPr>
              <w:t>□新理论</w:t>
            </w:r>
            <w:r>
              <w:rPr>
                <w:rFonts w:hint="default" w:ascii="Times New Roman" w:hAnsi="Times New Roman" w:eastAsia="宋体" w:cs="Times New Roman"/>
                <w:spacing w:val="9"/>
                <w:sz w:val="20"/>
                <w:szCs w:val="20"/>
                <w:lang w:val="en-US" w:eastAsia="zh-CN"/>
              </w:rPr>
              <w:t xml:space="preserve">  </w:t>
            </w:r>
            <w:r>
              <w:rPr>
                <w:rFonts w:hint="default" w:ascii="Times New Roman" w:hAnsi="Times New Roman" w:eastAsia="宋体" w:cs="Times New Roman"/>
                <w:spacing w:val="9"/>
                <w:sz w:val="20"/>
                <w:szCs w:val="20"/>
                <w:lang w:eastAsia="zh-CN"/>
              </w:rPr>
              <w:t>□新原理</w:t>
            </w:r>
            <w:r>
              <w:rPr>
                <w:rFonts w:hint="default" w:ascii="Times New Roman" w:hAnsi="Times New Roman" w:eastAsia="宋体" w:cs="Times New Roman"/>
                <w:spacing w:val="9"/>
                <w:sz w:val="20"/>
                <w:szCs w:val="20"/>
                <w:lang w:val="en-US" w:eastAsia="zh-CN"/>
              </w:rPr>
              <w:t xml:space="preserve">  </w:t>
            </w:r>
            <w:r>
              <w:rPr>
                <w:rFonts w:hint="default" w:ascii="Times New Roman" w:hAnsi="Times New Roman" w:eastAsia="宋体" w:cs="Times New Roman"/>
                <w:spacing w:val="9"/>
                <w:sz w:val="20"/>
                <w:szCs w:val="20"/>
                <w:lang w:eastAsia="zh-CN"/>
              </w:rPr>
              <w:t>□新产品</w:t>
            </w:r>
            <w:r>
              <w:rPr>
                <w:rFonts w:hint="default" w:ascii="Times New Roman" w:hAnsi="Times New Roman" w:eastAsia="宋体" w:cs="Times New Roman"/>
                <w:spacing w:val="9"/>
                <w:sz w:val="20"/>
                <w:szCs w:val="20"/>
                <w:lang w:val="en-US" w:eastAsia="zh-CN"/>
              </w:rPr>
              <w:t xml:space="preserve">  </w:t>
            </w:r>
            <w:r>
              <w:rPr>
                <w:rFonts w:hint="default" w:ascii="Times New Roman" w:hAnsi="Times New Roman" w:eastAsia="宋体" w:cs="Times New Roman"/>
                <w:spacing w:val="9"/>
                <w:sz w:val="20"/>
                <w:szCs w:val="20"/>
                <w:lang w:eastAsia="zh-CN"/>
              </w:rPr>
              <w:t>□新技术</w:t>
            </w:r>
            <w:r>
              <w:rPr>
                <w:rFonts w:hint="default" w:ascii="Times New Roman" w:hAnsi="Times New Roman" w:eastAsia="宋体" w:cs="Times New Roman"/>
                <w:spacing w:val="17"/>
                <w:sz w:val="20"/>
                <w:szCs w:val="20"/>
                <w:lang w:eastAsia="zh-CN"/>
              </w:rPr>
              <w:t xml:space="preserve">  </w:t>
            </w:r>
            <w:r>
              <w:rPr>
                <w:rFonts w:hint="default" w:ascii="Times New Roman" w:hAnsi="Times New Roman" w:eastAsia="宋体" w:cs="Times New Roman"/>
                <w:spacing w:val="9"/>
                <w:sz w:val="20"/>
                <w:szCs w:val="20"/>
                <w:lang w:eastAsia="zh-CN"/>
              </w:rPr>
              <w:t>□新方法</w:t>
            </w:r>
            <w:r>
              <w:rPr>
                <w:rFonts w:hint="default" w:ascii="Times New Roman" w:hAnsi="Times New Roman" w:eastAsia="宋体" w:cs="Times New Roman"/>
                <w:spacing w:val="9"/>
                <w:sz w:val="20"/>
                <w:szCs w:val="20"/>
                <w:lang w:val="en-US" w:eastAsia="zh-CN"/>
              </w:rPr>
              <w:t xml:space="preserve">  </w:t>
            </w:r>
            <w:r>
              <w:rPr>
                <w:rFonts w:hint="default" w:ascii="Times New Roman" w:hAnsi="Times New Roman" w:eastAsia="宋体" w:cs="Times New Roman"/>
                <w:spacing w:val="9"/>
                <w:sz w:val="20"/>
                <w:szCs w:val="20"/>
                <w:lang w:eastAsia="zh-CN"/>
              </w:rPr>
              <w:t>□关键部件</w:t>
            </w:r>
            <w:r>
              <w:rPr>
                <w:rFonts w:hint="default" w:ascii="Times New Roman" w:hAnsi="Times New Roman" w:eastAsia="宋体" w:cs="Times New Roman"/>
                <w:spacing w:val="9"/>
                <w:sz w:val="20"/>
                <w:szCs w:val="20"/>
                <w:lang w:val="en-US" w:eastAsia="zh-CN"/>
              </w:rPr>
              <w:t xml:space="preserve">  </w:t>
            </w:r>
            <w:r>
              <w:rPr>
                <w:rFonts w:hint="default" w:ascii="Times New Roman" w:hAnsi="Times New Roman" w:eastAsia="宋体" w:cs="Times New Roman"/>
                <w:spacing w:val="9"/>
                <w:sz w:val="20"/>
                <w:szCs w:val="20"/>
                <w:lang w:eastAsia="zh-CN"/>
              </w:rPr>
              <w:t>□数据库</w:t>
            </w:r>
            <w:r>
              <w:rPr>
                <w:rFonts w:hint="default" w:ascii="Times New Roman" w:hAnsi="Times New Roman" w:eastAsia="宋体" w:cs="Times New Roman"/>
                <w:spacing w:val="9"/>
                <w:sz w:val="20"/>
                <w:szCs w:val="20"/>
                <w:lang w:val="en-US" w:eastAsia="zh-CN"/>
              </w:rPr>
              <w:t xml:space="preserve">  </w:t>
            </w:r>
            <w:r>
              <w:rPr>
                <w:rFonts w:hint="default" w:ascii="Times New Roman" w:hAnsi="Times New Roman" w:eastAsia="宋体" w:cs="Times New Roman"/>
                <w:spacing w:val="9"/>
                <w:sz w:val="20"/>
                <w:szCs w:val="20"/>
                <w:lang w:eastAsia="zh-CN"/>
              </w:rPr>
              <w:t>□软件</w:t>
            </w:r>
            <w:r>
              <w:rPr>
                <w:rFonts w:hint="default" w:ascii="Times New Roman" w:hAnsi="Times New Roman" w:eastAsia="宋体" w:cs="Times New Roman"/>
                <w:spacing w:val="17"/>
                <w:sz w:val="20"/>
                <w:szCs w:val="20"/>
                <w:lang w:eastAsia="zh-CN"/>
              </w:rPr>
              <w:t xml:space="preserve">  </w:t>
            </w:r>
            <w:r>
              <w:rPr>
                <w:rFonts w:hint="default" w:ascii="Times New Roman" w:hAnsi="Times New Roman" w:eastAsia="宋体" w:cs="Times New Roman"/>
                <w:spacing w:val="9"/>
                <w:sz w:val="20"/>
                <w:szCs w:val="20"/>
                <w:lang w:eastAsia="zh-CN"/>
              </w:rPr>
              <w:t>□应用解决方案</w:t>
            </w:r>
            <w:r>
              <w:rPr>
                <w:rFonts w:hint="default" w:ascii="Times New Roman" w:hAnsi="Times New Roman" w:eastAsia="宋体" w:cs="Times New Roman"/>
                <w:spacing w:val="9"/>
                <w:sz w:val="20"/>
                <w:szCs w:val="20"/>
                <w:lang w:val="en-US" w:eastAsia="zh-CN"/>
              </w:rPr>
              <w:t xml:space="preserve">  </w:t>
            </w:r>
            <w:r>
              <w:rPr>
                <w:rFonts w:hint="default" w:ascii="Times New Roman" w:hAnsi="Times New Roman" w:eastAsia="宋体" w:cs="Times New Roman"/>
                <w:spacing w:val="9"/>
                <w:sz w:val="20"/>
                <w:szCs w:val="20"/>
                <w:lang w:eastAsia="zh-CN"/>
              </w:rPr>
              <w:t>□实验装置/系统</w:t>
            </w:r>
            <w:r>
              <w:rPr>
                <w:rFonts w:hint="default" w:ascii="Times New Roman" w:hAnsi="Times New Roman" w:eastAsia="宋体" w:cs="Times New Roman"/>
                <w:spacing w:val="9"/>
                <w:sz w:val="20"/>
                <w:szCs w:val="20"/>
                <w:lang w:val="en-US" w:eastAsia="zh-CN"/>
              </w:rPr>
              <w:t xml:space="preserve">  </w:t>
            </w:r>
            <w:r>
              <w:rPr>
                <w:rFonts w:hint="default" w:ascii="Times New Roman" w:hAnsi="Times New Roman" w:eastAsia="宋体" w:cs="Times New Roman"/>
                <w:spacing w:val="5"/>
                <w:sz w:val="20"/>
                <w:szCs w:val="20"/>
                <w:lang w:eastAsia="zh-CN"/>
              </w:rPr>
              <w:t>□工程工艺</w:t>
            </w:r>
            <w:r>
              <w:rPr>
                <w:rFonts w:hint="default" w:ascii="Times New Roman" w:hAnsi="Times New Roman" w:eastAsia="宋体" w:cs="Times New Roman"/>
                <w:spacing w:val="20"/>
                <w:w w:val="101"/>
                <w:sz w:val="20"/>
                <w:szCs w:val="20"/>
                <w:lang w:eastAsia="zh-CN"/>
              </w:rPr>
              <w:t xml:space="preserve">  </w:t>
            </w:r>
            <w:r>
              <w:rPr>
                <w:rFonts w:hint="default" w:ascii="Times New Roman" w:hAnsi="Times New Roman" w:eastAsia="宋体" w:cs="Times New Roman"/>
                <w:spacing w:val="5"/>
                <w:sz w:val="20"/>
                <w:szCs w:val="20"/>
                <w:lang w:eastAsia="zh-CN"/>
              </w:rPr>
              <w:t>□标准</w:t>
            </w:r>
            <w:r>
              <w:rPr>
                <w:rFonts w:hint="default" w:ascii="Times New Roman" w:hAnsi="Times New Roman" w:eastAsia="宋体" w:cs="Times New Roman"/>
                <w:spacing w:val="11"/>
                <w:sz w:val="20"/>
                <w:szCs w:val="20"/>
                <w:lang w:eastAsia="zh-CN"/>
              </w:rPr>
              <w:t xml:space="preserve">  </w:t>
            </w:r>
            <w:r>
              <w:rPr>
                <w:rFonts w:hint="default" w:ascii="Times New Roman" w:hAnsi="Times New Roman" w:eastAsia="宋体" w:cs="Times New Roman"/>
                <w:spacing w:val="5"/>
                <w:sz w:val="20"/>
                <w:szCs w:val="20"/>
                <w:lang w:eastAsia="zh-CN"/>
              </w:rPr>
              <w:t>□论文</w:t>
            </w:r>
            <w:r>
              <w:rPr>
                <w:rFonts w:hint="default" w:ascii="Times New Roman" w:hAnsi="Times New Roman" w:eastAsia="宋体" w:cs="Times New Roman"/>
                <w:spacing w:val="11"/>
                <w:sz w:val="20"/>
                <w:szCs w:val="20"/>
                <w:lang w:eastAsia="zh-CN"/>
              </w:rPr>
              <w:t xml:space="preserve">  </w:t>
            </w:r>
            <w:r>
              <w:rPr>
                <w:rFonts w:hint="default" w:ascii="Times New Roman" w:hAnsi="Times New Roman" w:eastAsia="宋体" w:cs="Times New Roman"/>
                <w:spacing w:val="5"/>
                <w:sz w:val="20"/>
                <w:szCs w:val="20"/>
                <w:lang w:eastAsia="zh-CN"/>
              </w:rPr>
              <w:t>□发明专利</w:t>
            </w:r>
            <w:r>
              <w:rPr>
                <w:rFonts w:hint="default" w:ascii="Times New Roman" w:hAnsi="Times New Roman" w:eastAsia="宋体" w:cs="Times New Roman"/>
                <w:spacing w:val="12"/>
                <w:sz w:val="20"/>
                <w:szCs w:val="20"/>
                <w:lang w:eastAsia="zh-CN"/>
              </w:rPr>
              <w:t xml:space="preserve">  </w:t>
            </w:r>
          </w:p>
          <w:p w14:paraId="007E6649">
            <w:pPr>
              <w:keepNext w:val="0"/>
              <w:keepLines w:val="0"/>
              <w:pageBreakBefore w:val="0"/>
              <w:widowControl/>
              <w:kinsoku w:val="0"/>
              <w:wordWrap/>
              <w:overflowPunct/>
              <w:topLinePunct w:val="0"/>
              <w:autoSpaceDE w:val="0"/>
              <w:autoSpaceDN w:val="0"/>
              <w:bidi w:val="0"/>
              <w:adjustRightInd w:val="0"/>
              <w:snapToGrid w:val="0"/>
              <w:spacing w:before="49" w:line="245" w:lineRule="auto"/>
              <w:ind w:left="63" w:leftChars="30" w:right="102"/>
              <w:jc w:val="both"/>
              <w:textAlignment w:val="baseline"/>
              <w:rPr>
                <w:rFonts w:hint="default" w:ascii="Times New Roman" w:hAnsi="Times New Roman" w:eastAsia="宋体" w:cs="Times New Roman"/>
                <w:sz w:val="20"/>
                <w:szCs w:val="20"/>
                <w:lang w:eastAsia="zh-CN"/>
              </w:rPr>
            </w:pPr>
            <w:r>
              <w:rPr>
                <w:rFonts w:hint="default" w:ascii="Times New Roman" w:hAnsi="Times New Roman" w:eastAsia="宋体" w:cs="Times New Roman"/>
                <w:spacing w:val="5"/>
                <w:sz w:val="20"/>
                <w:szCs w:val="20"/>
                <w:lang w:eastAsia="zh-CN"/>
              </w:rPr>
              <w:t>□其他</w:t>
            </w:r>
            <w:r>
              <w:rPr>
                <w:rFonts w:hint="default" w:ascii="Times New Roman" w:hAnsi="Times New Roman" w:eastAsia="宋体" w:cs="Times New Roman"/>
                <w:sz w:val="20"/>
                <w:szCs w:val="20"/>
                <w:u w:val="single"/>
                <w:lang w:eastAsia="zh-CN"/>
              </w:rPr>
              <w:t xml:space="preserve">     </w:t>
            </w:r>
          </w:p>
        </w:tc>
        <w:tc>
          <w:tcPr>
            <w:tcW w:w="1622" w:type="dxa"/>
          </w:tcPr>
          <w:p w14:paraId="0C26BDB0">
            <w:pPr>
              <w:pStyle w:val="13"/>
              <w:spacing w:line="328" w:lineRule="auto"/>
              <w:rPr>
                <w:rFonts w:hint="default" w:ascii="Times New Roman" w:hAnsi="Times New Roman" w:eastAsia="宋体" w:cs="Times New Roman"/>
                <w:sz w:val="20"/>
                <w:szCs w:val="20"/>
                <w:lang w:eastAsia="zh-CN"/>
              </w:rPr>
            </w:pPr>
          </w:p>
          <w:p w14:paraId="4547C123">
            <w:pPr>
              <w:spacing w:before="49" w:line="231" w:lineRule="auto"/>
              <w:ind w:left="116"/>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指标</w:t>
            </w:r>
            <w:r>
              <w:rPr>
                <w:rFonts w:hint="default" w:ascii="Times New Roman" w:hAnsi="Times New Roman" w:eastAsia="宋体" w:cs="Times New Roman"/>
                <w:spacing w:val="-24"/>
                <w:sz w:val="20"/>
                <w:szCs w:val="20"/>
              </w:rPr>
              <w:t xml:space="preserve"> </w:t>
            </w:r>
            <w:r>
              <w:rPr>
                <w:rFonts w:hint="default" w:ascii="Times New Roman" w:hAnsi="Times New Roman" w:eastAsia="宋体" w:cs="Times New Roman"/>
                <w:spacing w:val="-3"/>
                <w:sz w:val="20"/>
                <w:szCs w:val="20"/>
              </w:rPr>
              <w:t>1.1</w:t>
            </w:r>
          </w:p>
        </w:tc>
        <w:tc>
          <w:tcPr>
            <w:tcW w:w="1689" w:type="dxa"/>
          </w:tcPr>
          <w:p w14:paraId="6CC92388">
            <w:pPr>
              <w:pStyle w:val="13"/>
              <w:rPr>
                <w:rFonts w:hint="eastAsia" w:ascii="宋体" w:hAnsi="宋体" w:eastAsia="宋体" w:cs="宋体"/>
                <w:sz w:val="20"/>
                <w:szCs w:val="20"/>
              </w:rPr>
            </w:pPr>
          </w:p>
        </w:tc>
        <w:tc>
          <w:tcPr>
            <w:tcW w:w="1991" w:type="dxa"/>
          </w:tcPr>
          <w:p w14:paraId="7B650965">
            <w:pPr>
              <w:pStyle w:val="13"/>
              <w:rPr>
                <w:rFonts w:hint="eastAsia" w:ascii="宋体" w:hAnsi="宋体" w:eastAsia="宋体" w:cs="宋体"/>
                <w:sz w:val="20"/>
                <w:szCs w:val="20"/>
              </w:rPr>
            </w:pPr>
          </w:p>
        </w:tc>
        <w:tc>
          <w:tcPr>
            <w:tcW w:w="1885" w:type="dxa"/>
          </w:tcPr>
          <w:p w14:paraId="6E266498">
            <w:pPr>
              <w:pStyle w:val="13"/>
              <w:rPr>
                <w:rFonts w:hint="eastAsia" w:ascii="宋体" w:hAnsi="宋体" w:eastAsia="宋体" w:cs="宋体"/>
                <w:sz w:val="20"/>
                <w:szCs w:val="20"/>
              </w:rPr>
            </w:pPr>
          </w:p>
        </w:tc>
      </w:tr>
      <w:tr w14:paraId="5DCB7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588" w:type="dxa"/>
            <w:vMerge w:val="continue"/>
            <w:tcBorders>
              <w:top w:val="nil"/>
              <w:bottom w:val="nil"/>
            </w:tcBorders>
          </w:tcPr>
          <w:p w14:paraId="3573DD6F">
            <w:pPr>
              <w:pStyle w:val="13"/>
              <w:rPr>
                <w:rFonts w:hint="eastAsia" w:ascii="宋体" w:hAnsi="宋体" w:eastAsia="宋体" w:cs="宋体"/>
                <w:sz w:val="20"/>
                <w:szCs w:val="20"/>
              </w:rPr>
            </w:pPr>
          </w:p>
        </w:tc>
        <w:tc>
          <w:tcPr>
            <w:tcW w:w="1185" w:type="dxa"/>
            <w:vMerge w:val="continue"/>
            <w:tcBorders>
              <w:top w:val="nil"/>
            </w:tcBorders>
          </w:tcPr>
          <w:p w14:paraId="3902ABEA">
            <w:pPr>
              <w:pStyle w:val="13"/>
              <w:rPr>
                <w:rFonts w:hint="default" w:ascii="Times New Roman" w:hAnsi="Times New Roman" w:eastAsia="宋体" w:cs="Times New Roman"/>
                <w:sz w:val="20"/>
                <w:szCs w:val="20"/>
              </w:rPr>
            </w:pPr>
          </w:p>
        </w:tc>
        <w:tc>
          <w:tcPr>
            <w:tcW w:w="3958" w:type="dxa"/>
            <w:vMerge w:val="continue"/>
            <w:tcBorders>
              <w:top w:val="nil"/>
            </w:tcBorders>
          </w:tcPr>
          <w:p w14:paraId="3689F983">
            <w:pPr>
              <w:pStyle w:val="13"/>
              <w:rPr>
                <w:rFonts w:hint="default" w:ascii="Times New Roman" w:hAnsi="Times New Roman" w:eastAsia="宋体" w:cs="Times New Roman"/>
                <w:sz w:val="20"/>
                <w:szCs w:val="20"/>
              </w:rPr>
            </w:pPr>
          </w:p>
        </w:tc>
        <w:tc>
          <w:tcPr>
            <w:tcW w:w="1622" w:type="dxa"/>
          </w:tcPr>
          <w:p w14:paraId="6635F7B2">
            <w:pPr>
              <w:spacing w:before="232" w:line="48" w:lineRule="exact"/>
              <w:ind w:left="126"/>
              <w:rPr>
                <w:rFonts w:hint="default" w:ascii="Times New Roman" w:hAnsi="Times New Roman" w:eastAsia="宋体" w:cs="Times New Roman"/>
                <w:sz w:val="20"/>
                <w:szCs w:val="20"/>
              </w:rPr>
            </w:pPr>
            <w:r>
              <w:rPr>
                <w:rFonts w:hint="default" w:ascii="Times New Roman" w:hAnsi="Times New Roman" w:eastAsia="宋体" w:cs="Times New Roman"/>
                <w:spacing w:val="-1"/>
                <w:position w:val="1"/>
                <w:sz w:val="20"/>
                <w:szCs w:val="20"/>
              </w:rPr>
              <w:t>……</w:t>
            </w:r>
          </w:p>
        </w:tc>
        <w:tc>
          <w:tcPr>
            <w:tcW w:w="1689" w:type="dxa"/>
          </w:tcPr>
          <w:p w14:paraId="3F6C5117">
            <w:pPr>
              <w:pStyle w:val="13"/>
              <w:rPr>
                <w:rFonts w:hint="eastAsia" w:ascii="宋体" w:hAnsi="宋体" w:eastAsia="宋体" w:cs="宋体"/>
                <w:sz w:val="20"/>
                <w:szCs w:val="20"/>
              </w:rPr>
            </w:pPr>
          </w:p>
        </w:tc>
        <w:tc>
          <w:tcPr>
            <w:tcW w:w="1991" w:type="dxa"/>
          </w:tcPr>
          <w:p w14:paraId="396FA8A3">
            <w:pPr>
              <w:pStyle w:val="13"/>
              <w:rPr>
                <w:rFonts w:hint="eastAsia" w:ascii="宋体" w:hAnsi="宋体" w:eastAsia="宋体" w:cs="宋体"/>
                <w:sz w:val="20"/>
                <w:szCs w:val="20"/>
              </w:rPr>
            </w:pPr>
          </w:p>
        </w:tc>
        <w:tc>
          <w:tcPr>
            <w:tcW w:w="1885" w:type="dxa"/>
          </w:tcPr>
          <w:p w14:paraId="0BA5416C">
            <w:pPr>
              <w:pStyle w:val="13"/>
              <w:rPr>
                <w:rFonts w:hint="eastAsia" w:ascii="宋体" w:hAnsi="宋体" w:eastAsia="宋体" w:cs="宋体"/>
                <w:sz w:val="20"/>
                <w:szCs w:val="20"/>
              </w:rPr>
            </w:pPr>
          </w:p>
        </w:tc>
      </w:tr>
      <w:tr w14:paraId="549CD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1588" w:type="dxa"/>
            <w:vMerge w:val="continue"/>
            <w:tcBorders>
              <w:top w:val="nil"/>
              <w:bottom w:val="nil"/>
            </w:tcBorders>
          </w:tcPr>
          <w:p w14:paraId="615FACC3">
            <w:pPr>
              <w:pStyle w:val="13"/>
              <w:rPr>
                <w:rFonts w:hint="eastAsia" w:ascii="宋体" w:hAnsi="宋体" w:eastAsia="宋体" w:cs="宋体"/>
                <w:sz w:val="20"/>
                <w:szCs w:val="20"/>
              </w:rPr>
            </w:pPr>
          </w:p>
        </w:tc>
        <w:tc>
          <w:tcPr>
            <w:tcW w:w="1185" w:type="dxa"/>
            <w:vMerge w:val="restart"/>
            <w:tcBorders>
              <w:bottom w:val="nil"/>
            </w:tcBorders>
          </w:tcPr>
          <w:p w14:paraId="2E73B1F9">
            <w:pPr>
              <w:spacing w:before="126" w:line="201" w:lineRule="exact"/>
              <w:ind w:left="104"/>
              <w:rPr>
                <w:rFonts w:hint="default" w:ascii="Times New Roman" w:hAnsi="Times New Roman" w:eastAsia="宋体" w:cs="Times New Roman"/>
                <w:sz w:val="20"/>
                <w:szCs w:val="20"/>
              </w:rPr>
            </w:pPr>
            <w:r>
              <w:rPr>
                <w:rFonts w:hint="default" w:ascii="Times New Roman" w:hAnsi="Times New Roman" w:eastAsia="宋体" w:cs="Times New Roman"/>
                <w:position w:val="1"/>
                <w:sz w:val="20"/>
                <w:szCs w:val="20"/>
              </w:rPr>
              <w:t>2：</w:t>
            </w:r>
          </w:p>
        </w:tc>
        <w:tc>
          <w:tcPr>
            <w:tcW w:w="3958" w:type="dxa"/>
            <w:vMerge w:val="restart"/>
            <w:tcBorders>
              <w:bottom w:val="nil"/>
            </w:tcBorders>
          </w:tcPr>
          <w:p w14:paraId="277F5DF9">
            <w:pPr>
              <w:spacing w:before="126" w:line="233" w:lineRule="auto"/>
              <w:ind w:left="128"/>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同上</w:t>
            </w:r>
          </w:p>
        </w:tc>
        <w:tc>
          <w:tcPr>
            <w:tcW w:w="1622" w:type="dxa"/>
          </w:tcPr>
          <w:p w14:paraId="5C44DBFE">
            <w:pPr>
              <w:spacing w:before="26" w:line="215" w:lineRule="auto"/>
              <w:ind w:left="116"/>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指标</w:t>
            </w:r>
            <w:r>
              <w:rPr>
                <w:rFonts w:hint="default" w:ascii="Times New Roman" w:hAnsi="Times New Roman" w:eastAsia="宋体" w:cs="Times New Roman"/>
                <w:spacing w:val="-39"/>
                <w:sz w:val="20"/>
                <w:szCs w:val="20"/>
              </w:rPr>
              <w:t xml:space="preserve"> </w:t>
            </w:r>
            <w:r>
              <w:rPr>
                <w:rFonts w:hint="default" w:ascii="Times New Roman" w:hAnsi="Times New Roman" w:eastAsia="宋体" w:cs="Times New Roman"/>
                <w:sz w:val="20"/>
                <w:szCs w:val="20"/>
              </w:rPr>
              <w:t>2.1</w:t>
            </w:r>
          </w:p>
        </w:tc>
        <w:tc>
          <w:tcPr>
            <w:tcW w:w="1689" w:type="dxa"/>
          </w:tcPr>
          <w:p w14:paraId="58B88480">
            <w:pPr>
              <w:pStyle w:val="13"/>
              <w:spacing w:line="200" w:lineRule="exact"/>
              <w:rPr>
                <w:rFonts w:hint="eastAsia" w:ascii="宋体" w:hAnsi="宋体" w:eastAsia="宋体" w:cs="宋体"/>
                <w:sz w:val="20"/>
                <w:szCs w:val="20"/>
              </w:rPr>
            </w:pPr>
          </w:p>
        </w:tc>
        <w:tc>
          <w:tcPr>
            <w:tcW w:w="1991" w:type="dxa"/>
          </w:tcPr>
          <w:p w14:paraId="39C00B8D">
            <w:pPr>
              <w:pStyle w:val="13"/>
              <w:spacing w:line="200" w:lineRule="exact"/>
              <w:rPr>
                <w:rFonts w:hint="eastAsia" w:ascii="宋体" w:hAnsi="宋体" w:eastAsia="宋体" w:cs="宋体"/>
                <w:sz w:val="20"/>
                <w:szCs w:val="20"/>
              </w:rPr>
            </w:pPr>
          </w:p>
        </w:tc>
        <w:tc>
          <w:tcPr>
            <w:tcW w:w="1885" w:type="dxa"/>
          </w:tcPr>
          <w:p w14:paraId="1787ED07">
            <w:pPr>
              <w:pStyle w:val="13"/>
              <w:spacing w:line="200" w:lineRule="exact"/>
              <w:rPr>
                <w:rFonts w:hint="eastAsia" w:ascii="宋体" w:hAnsi="宋体" w:eastAsia="宋体" w:cs="宋体"/>
                <w:sz w:val="20"/>
                <w:szCs w:val="20"/>
              </w:rPr>
            </w:pPr>
          </w:p>
        </w:tc>
      </w:tr>
      <w:tr w14:paraId="634DB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trPr>
        <w:tc>
          <w:tcPr>
            <w:tcW w:w="1588" w:type="dxa"/>
            <w:vMerge w:val="continue"/>
            <w:tcBorders>
              <w:top w:val="nil"/>
              <w:bottom w:val="nil"/>
            </w:tcBorders>
          </w:tcPr>
          <w:p w14:paraId="2149BA77">
            <w:pPr>
              <w:pStyle w:val="13"/>
              <w:rPr>
                <w:rFonts w:hint="eastAsia" w:ascii="宋体" w:hAnsi="宋体" w:eastAsia="宋体" w:cs="宋体"/>
                <w:sz w:val="20"/>
                <w:szCs w:val="20"/>
              </w:rPr>
            </w:pPr>
          </w:p>
        </w:tc>
        <w:tc>
          <w:tcPr>
            <w:tcW w:w="1185" w:type="dxa"/>
            <w:vMerge w:val="continue"/>
            <w:tcBorders>
              <w:top w:val="nil"/>
            </w:tcBorders>
          </w:tcPr>
          <w:p w14:paraId="24831AA2">
            <w:pPr>
              <w:pStyle w:val="13"/>
              <w:rPr>
                <w:rFonts w:hint="default" w:ascii="Times New Roman" w:hAnsi="Times New Roman" w:eastAsia="宋体" w:cs="Times New Roman"/>
                <w:sz w:val="20"/>
                <w:szCs w:val="20"/>
              </w:rPr>
            </w:pPr>
          </w:p>
        </w:tc>
        <w:tc>
          <w:tcPr>
            <w:tcW w:w="3958" w:type="dxa"/>
            <w:vMerge w:val="continue"/>
            <w:tcBorders>
              <w:top w:val="nil"/>
            </w:tcBorders>
          </w:tcPr>
          <w:p w14:paraId="54A1838E">
            <w:pPr>
              <w:pStyle w:val="13"/>
              <w:rPr>
                <w:rFonts w:hint="default" w:ascii="Times New Roman" w:hAnsi="Times New Roman" w:eastAsia="宋体" w:cs="Times New Roman"/>
                <w:sz w:val="20"/>
                <w:szCs w:val="20"/>
              </w:rPr>
            </w:pPr>
          </w:p>
        </w:tc>
        <w:tc>
          <w:tcPr>
            <w:tcW w:w="1622" w:type="dxa"/>
          </w:tcPr>
          <w:p w14:paraId="5340BC18">
            <w:pPr>
              <w:spacing w:before="137" w:line="47" w:lineRule="exact"/>
              <w:ind w:left="126"/>
              <w:rPr>
                <w:rFonts w:hint="default" w:ascii="Times New Roman" w:hAnsi="Times New Roman" w:eastAsia="宋体" w:cs="Times New Roman"/>
                <w:sz w:val="20"/>
                <w:szCs w:val="20"/>
              </w:rPr>
            </w:pPr>
            <w:r>
              <w:rPr>
                <w:rFonts w:hint="default" w:ascii="Times New Roman" w:hAnsi="Times New Roman" w:eastAsia="宋体" w:cs="Times New Roman"/>
                <w:spacing w:val="-1"/>
                <w:position w:val="1"/>
                <w:sz w:val="20"/>
                <w:szCs w:val="20"/>
              </w:rPr>
              <w:t>……</w:t>
            </w:r>
          </w:p>
        </w:tc>
        <w:tc>
          <w:tcPr>
            <w:tcW w:w="1689" w:type="dxa"/>
          </w:tcPr>
          <w:p w14:paraId="757CD8EE">
            <w:pPr>
              <w:pStyle w:val="13"/>
              <w:spacing w:line="185" w:lineRule="exact"/>
              <w:rPr>
                <w:rFonts w:hint="eastAsia" w:ascii="宋体" w:hAnsi="宋体" w:eastAsia="宋体" w:cs="宋体"/>
                <w:sz w:val="20"/>
                <w:szCs w:val="20"/>
              </w:rPr>
            </w:pPr>
          </w:p>
        </w:tc>
        <w:tc>
          <w:tcPr>
            <w:tcW w:w="1991" w:type="dxa"/>
          </w:tcPr>
          <w:p w14:paraId="519B1819">
            <w:pPr>
              <w:pStyle w:val="13"/>
              <w:spacing w:line="185" w:lineRule="exact"/>
              <w:rPr>
                <w:rFonts w:hint="eastAsia" w:ascii="宋体" w:hAnsi="宋体" w:eastAsia="宋体" w:cs="宋体"/>
                <w:sz w:val="20"/>
                <w:szCs w:val="20"/>
              </w:rPr>
            </w:pPr>
          </w:p>
        </w:tc>
        <w:tc>
          <w:tcPr>
            <w:tcW w:w="1885" w:type="dxa"/>
          </w:tcPr>
          <w:p w14:paraId="45F857D0">
            <w:pPr>
              <w:pStyle w:val="13"/>
              <w:spacing w:line="185" w:lineRule="exact"/>
              <w:rPr>
                <w:rFonts w:hint="eastAsia" w:ascii="宋体" w:hAnsi="宋体" w:eastAsia="宋体" w:cs="宋体"/>
                <w:sz w:val="20"/>
                <w:szCs w:val="20"/>
              </w:rPr>
            </w:pPr>
          </w:p>
        </w:tc>
      </w:tr>
      <w:tr w14:paraId="50D1D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1588" w:type="dxa"/>
            <w:vMerge w:val="continue"/>
            <w:tcBorders>
              <w:top w:val="nil"/>
              <w:bottom w:val="nil"/>
            </w:tcBorders>
          </w:tcPr>
          <w:p w14:paraId="36EC601D">
            <w:pPr>
              <w:pStyle w:val="13"/>
              <w:rPr>
                <w:rFonts w:hint="eastAsia" w:ascii="宋体" w:hAnsi="宋体" w:eastAsia="宋体" w:cs="宋体"/>
                <w:sz w:val="20"/>
                <w:szCs w:val="20"/>
              </w:rPr>
            </w:pPr>
          </w:p>
        </w:tc>
        <w:tc>
          <w:tcPr>
            <w:tcW w:w="1185" w:type="dxa"/>
            <w:vMerge w:val="restart"/>
            <w:tcBorders>
              <w:bottom w:val="nil"/>
            </w:tcBorders>
          </w:tcPr>
          <w:p w14:paraId="253002DE">
            <w:pPr>
              <w:spacing w:before="205" w:line="47" w:lineRule="exact"/>
              <w:ind w:left="119"/>
              <w:rPr>
                <w:rFonts w:hint="default" w:ascii="Times New Roman" w:hAnsi="Times New Roman" w:eastAsia="宋体" w:cs="Times New Roman"/>
                <w:sz w:val="20"/>
                <w:szCs w:val="20"/>
              </w:rPr>
            </w:pPr>
            <w:r>
              <w:rPr>
                <w:rFonts w:hint="default" w:ascii="Times New Roman" w:hAnsi="Times New Roman" w:eastAsia="宋体" w:cs="Times New Roman"/>
                <w:position w:val="1"/>
                <w:sz w:val="20"/>
                <w:szCs w:val="20"/>
              </w:rPr>
              <w:t>…</w:t>
            </w:r>
          </w:p>
        </w:tc>
        <w:tc>
          <w:tcPr>
            <w:tcW w:w="3958" w:type="dxa"/>
            <w:vMerge w:val="restart"/>
            <w:tcBorders>
              <w:bottom w:val="nil"/>
            </w:tcBorders>
          </w:tcPr>
          <w:p w14:paraId="3DEAB951">
            <w:pPr>
              <w:spacing w:before="83" w:line="233" w:lineRule="auto"/>
              <w:ind w:left="128"/>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同上</w:t>
            </w:r>
          </w:p>
        </w:tc>
        <w:tc>
          <w:tcPr>
            <w:tcW w:w="1622" w:type="dxa"/>
          </w:tcPr>
          <w:p w14:paraId="70D43AE1">
            <w:pPr>
              <w:spacing w:before="26" w:line="215" w:lineRule="auto"/>
              <w:ind w:left="116"/>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指标</w:t>
            </w:r>
          </w:p>
        </w:tc>
        <w:tc>
          <w:tcPr>
            <w:tcW w:w="1689" w:type="dxa"/>
          </w:tcPr>
          <w:p w14:paraId="18E3BD81">
            <w:pPr>
              <w:pStyle w:val="13"/>
              <w:spacing w:line="200" w:lineRule="exact"/>
              <w:rPr>
                <w:rFonts w:hint="eastAsia" w:ascii="宋体" w:hAnsi="宋体" w:eastAsia="宋体" w:cs="宋体"/>
                <w:sz w:val="20"/>
                <w:szCs w:val="20"/>
              </w:rPr>
            </w:pPr>
          </w:p>
        </w:tc>
        <w:tc>
          <w:tcPr>
            <w:tcW w:w="1991" w:type="dxa"/>
          </w:tcPr>
          <w:p w14:paraId="73E9C9C3">
            <w:pPr>
              <w:pStyle w:val="13"/>
              <w:spacing w:line="200" w:lineRule="exact"/>
              <w:rPr>
                <w:rFonts w:hint="eastAsia" w:ascii="宋体" w:hAnsi="宋体" w:eastAsia="宋体" w:cs="宋体"/>
                <w:sz w:val="20"/>
                <w:szCs w:val="20"/>
              </w:rPr>
            </w:pPr>
          </w:p>
        </w:tc>
        <w:tc>
          <w:tcPr>
            <w:tcW w:w="1885" w:type="dxa"/>
          </w:tcPr>
          <w:p w14:paraId="6AEE3E1D">
            <w:pPr>
              <w:pStyle w:val="13"/>
              <w:spacing w:line="200" w:lineRule="exact"/>
              <w:rPr>
                <w:rFonts w:hint="eastAsia" w:ascii="宋体" w:hAnsi="宋体" w:eastAsia="宋体" w:cs="宋体"/>
                <w:sz w:val="20"/>
                <w:szCs w:val="20"/>
              </w:rPr>
            </w:pPr>
          </w:p>
        </w:tc>
      </w:tr>
      <w:tr w14:paraId="6DEDA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trPr>
        <w:tc>
          <w:tcPr>
            <w:tcW w:w="1588" w:type="dxa"/>
            <w:vMerge w:val="continue"/>
            <w:tcBorders>
              <w:top w:val="nil"/>
            </w:tcBorders>
          </w:tcPr>
          <w:p w14:paraId="1E2CCC7B">
            <w:pPr>
              <w:pStyle w:val="13"/>
              <w:rPr>
                <w:rFonts w:hint="eastAsia" w:ascii="宋体" w:hAnsi="宋体" w:eastAsia="宋体" w:cs="宋体"/>
                <w:sz w:val="20"/>
                <w:szCs w:val="20"/>
              </w:rPr>
            </w:pPr>
          </w:p>
        </w:tc>
        <w:tc>
          <w:tcPr>
            <w:tcW w:w="1185" w:type="dxa"/>
            <w:vMerge w:val="continue"/>
            <w:tcBorders>
              <w:top w:val="nil"/>
            </w:tcBorders>
          </w:tcPr>
          <w:p w14:paraId="37AD39E4">
            <w:pPr>
              <w:pStyle w:val="13"/>
              <w:rPr>
                <w:rFonts w:hint="default" w:ascii="Times New Roman" w:hAnsi="Times New Roman" w:eastAsia="宋体" w:cs="Times New Roman"/>
                <w:sz w:val="20"/>
                <w:szCs w:val="20"/>
              </w:rPr>
            </w:pPr>
          </w:p>
        </w:tc>
        <w:tc>
          <w:tcPr>
            <w:tcW w:w="3958" w:type="dxa"/>
            <w:vMerge w:val="continue"/>
            <w:tcBorders>
              <w:top w:val="nil"/>
            </w:tcBorders>
          </w:tcPr>
          <w:p w14:paraId="0B92A3F1">
            <w:pPr>
              <w:pStyle w:val="13"/>
              <w:rPr>
                <w:rFonts w:hint="default" w:ascii="Times New Roman" w:hAnsi="Times New Roman" w:eastAsia="宋体" w:cs="Times New Roman"/>
                <w:sz w:val="20"/>
                <w:szCs w:val="20"/>
              </w:rPr>
            </w:pPr>
          </w:p>
        </w:tc>
        <w:tc>
          <w:tcPr>
            <w:tcW w:w="1622" w:type="dxa"/>
          </w:tcPr>
          <w:p w14:paraId="13A80C4D">
            <w:pPr>
              <w:spacing w:before="137" w:line="48" w:lineRule="exact"/>
              <w:ind w:left="126"/>
              <w:rPr>
                <w:rFonts w:hint="default" w:ascii="Times New Roman" w:hAnsi="Times New Roman" w:eastAsia="宋体" w:cs="Times New Roman"/>
                <w:sz w:val="20"/>
                <w:szCs w:val="20"/>
              </w:rPr>
            </w:pPr>
            <w:r>
              <w:rPr>
                <w:rFonts w:hint="default" w:ascii="Times New Roman" w:hAnsi="Times New Roman" w:eastAsia="宋体" w:cs="Times New Roman"/>
                <w:spacing w:val="-1"/>
                <w:position w:val="1"/>
                <w:sz w:val="20"/>
                <w:szCs w:val="20"/>
              </w:rPr>
              <w:t>……</w:t>
            </w:r>
          </w:p>
        </w:tc>
        <w:tc>
          <w:tcPr>
            <w:tcW w:w="1689" w:type="dxa"/>
          </w:tcPr>
          <w:p w14:paraId="30EC9ED8">
            <w:pPr>
              <w:pStyle w:val="13"/>
              <w:spacing w:line="185" w:lineRule="exact"/>
              <w:rPr>
                <w:rFonts w:hint="eastAsia" w:ascii="宋体" w:hAnsi="宋体" w:eastAsia="宋体" w:cs="宋体"/>
                <w:sz w:val="20"/>
                <w:szCs w:val="20"/>
              </w:rPr>
            </w:pPr>
          </w:p>
        </w:tc>
        <w:tc>
          <w:tcPr>
            <w:tcW w:w="1991" w:type="dxa"/>
          </w:tcPr>
          <w:p w14:paraId="00969924">
            <w:pPr>
              <w:pStyle w:val="13"/>
              <w:spacing w:line="185" w:lineRule="exact"/>
              <w:rPr>
                <w:rFonts w:hint="eastAsia" w:ascii="宋体" w:hAnsi="宋体" w:eastAsia="宋体" w:cs="宋体"/>
                <w:sz w:val="20"/>
                <w:szCs w:val="20"/>
              </w:rPr>
            </w:pPr>
          </w:p>
        </w:tc>
        <w:tc>
          <w:tcPr>
            <w:tcW w:w="1885" w:type="dxa"/>
          </w:tcPr>
          <w:p w14:paraId="2C7DB74C">
            <w:pPr>
              <w:pStyle w:val="13"/>
              <w:spacing w:line="185" w:lineRule="exact"/>
              <w:rPr>
                <w:rFonts w:hint="eastAsia" w:ascii="宋体" w:hAnsi="宋体" w:eastAsia="宋体" w:cs="宋体"/>
                <w:sz w:val="20"/>
                <w:szCs w:val="20"/>
              </w:rPr>
            </w:pPr>
          </w:p>
        </w:tc>
      </w:tr>
      <w:tr w14:paraId="46BC8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3918" w:type="dxa"/>
            <w:gridSpan w:val="7"/>
          </w:tcPr>
          <w:p w14:paraId="505778A7">
            <w:pPr>
              <w:spacing w:before="194" w:line="231" w:lineRule="auto"/>
              <w:ind w:left="112"/>
              <w:rPr>
                <w:rFonts w:hint="eastAsia" w:ascii="宋体" w:hAnsi="宋体" w:eastAsia="宋体" w:cs="宋体"/>
                <w:sz w:val="20"/>
                <w:szCs w:val="20"/>
                <w:lang w:eastAsia="zh-CN"/>
              </w:rPr>
            </w:pPr>
            <w:r>
              <w:rPr>
                <w:rFonts w:hint="eastAsia" w:ascii="宋体" w:hAnsi="宋体" w:eastAsia="宋体" w:cs="宋体"/>
                <w:spacing w:val="1"/>
                <w:sz w:val="20"/>
                <w:szCs w:val="20"/>
                <w:lang w:eastAsia="zh-CN"/>
              </w:rPr>
              <w:t>其他目标与考核指标完成情况</w:t>
            </w:r>
          </w:p>
        </w:tc>
      </w:tr>
    </w:tbl>
    <w:p w14:paraId="496D4D9F">
      <w:pPr>
        <w:keepNext w:val="0"/>
        <w:keepLines w:val="0"/>
        <w:pageBreakBefore w:val="0"/>
        <w:widowControl/>
        <w:kinsoku w:val="0"/>
        <w:wordWrap/>
        <w:overflowPunct/>
        <w:topLinePunct w:val="0"/>
        <w:autoSpaceDE w:val="0"/>
        <w:autoSpaceDN w:val="0"/>
        <w:bidi w:val="0"/>
        <w:adjustRightInd w:val="0"/>
        <w:snapToGrid w:val="0"/>
        <w:spacing w:line="360" w:lineRule="auto"/>
        <w:ind w:left="6"/>
        <w:textAlignment w:val="baseline"/>
        <w:rPr>
          <w:rFonts w:hint="eastAsia" w:ascii="宋体" w:hAnsi="宋体" w:eastAsia="宋体" w:cs="宋体"/>
          <w:spacing w:val="-13"/>
          <w:sz w:val="20"/>
          <w:szCs w:val="20"/>
          <w:lang w:eastAsia="zh-CN"/>
        </w:rPr>
      </w:pPr>
      <w:r>
        <w:rPr>
          <w:rFonts w:hint="eastAsia" w:ascii="宋体" w:hAnsi="宋体" w:eastAsia="宋体" w:cs="宋体"/>
          <w:spacing w:val="-13"/>
          <w:sz w:val="20"/>
          <w:szCs w:val="20"/>
          <w:lang w:eastAsia="zh-CN"/>
        </w:rPr>
        <w:t>备注：</w:t>
      </w:r>
    </w:p>
    <w:p w14:paraId="01479945">
      <w:pPr>
        <w:keepNext w:val="0"/>
        <w:keepLines w:val="0"/>
        <w:pageBreakBefore w:val="0"/>
        <w:widowControl/>
        <w:kinsoku w:val="0"/>
        <w:wordWrap/>
        <w:overflowPunct/>
        <w:topLinePunct w:val="0"/>
        <w:autoSpaceDE w:val="0"/>
        <w:autoSpaceDN w:val="0"/>
        <w:bidi w:val="0"/>
        <w:adjustRightInd w:val="0"/>
        <w:snapToGrid w:val="0"/>
        <w:spacing w:line="360" w:lineRule="auto"/>
        <w:ind w:left="7"/>
        <w:jc w:val="both"/>
        <w:textAlignment w:val="baseline"/>
        <w:rPr>
          <w:rFonts w:hint="default" w:ascii="Times New Roman" w:hAnsi="Times New Roman" w:eastAsia="宋体" w:cs="Times New Roman"/>
          <w:sz w:val="20"/>
          <w:szCs w:val="20"/>
          <w:lang w:eastAsia="zh-CN"/>
        </w:rPr>
      </w:pPr>
      <w:r>
        <w:rPr>
          <w:rFonts w:hint="default" w:ascii="Times New Roman" w:hAnsi="Times New Roman" w:eastAsia="宋体" w:cs="Times New Roman"/>
          <w:b/>
          <w:bCs/>
          <w:spacing w:val="2"/>
          <w:sz w:val="20"/>
          <w:szCs w:val="20"/>
          <w:lang w:eastAsia="zh-CN"/>
        </w:rPr>
        <w:t>1.</w:t>
      </w:r>
      <w:r>
        <w:rPr>
          <w:rFonts w:hint="default" w:ascii="Times New Roman" w:hAnsi="Times New Roman" w:eastAsia="宋体" w:cs="Times New Roman"/>
          <w:b/>
          <w:bCs/>
          <w:spacing w:val="2"/>
          <w:sz w:val="19"/>
          <w:szCs w:val="19"/>
          <w:lang w:eastAsia="zh-CN"/>
        </w:rPr>
        <w:t>项目目标</w:t>
      </w:r>
      <w:r>
        <w:rPr>
          <w:rFonts w:hint="default" w:ascii="Times New Roman" w:hAnsi="Times New Roman" w:eastAsia="宋体" w:cs="Times New Roman"/>
          <w:b/>
          <w:bCs/>
          <w:spacing w:val="2"/>
          <w:sz w:val="19"/>
          <w:szCs w:val="19"/>
          <w:lang w:eastAsia="zh"/>
        </w:rPr>
        <w:t>：</w:t>
      </w:r>
      <w:r>
        <w:rPr>
          <w:rFonts w:hint="default" w:ascii="Times New Roman" w:hAnsi="Times New Roman" w:eastAsia="宋体" w:cs="Times New Roman"/>
          <w:spacing w:val="4"/>
          <w:sz w:val="20"/>
          <w:szCs w:val="20"/>
          <w:lang w:eastAsia="zh-CN"/>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作用和影响。</w:t>
      </w:r>
    </w:p>
    <w:p w14:paraId="32CF8AA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both"/>
        <w:textAlignment w:val="baseline"/>
        <w:rPr>
          <w:rFonts w:hint="default" w:ascii="Times New Roman" w:hAnsi="Times New Roman" w:eastAsia="宋体" w:cs="Times New Roman"/>
          <w:sz w:val="20"/>
          <w:szCs w:val="20"/>
          <w:lang w:eastAsia="zh-CN"/>
        </w:rPr>
      </w:pPr>
      <w:r>
        <w:rPr>
          <w:rFonts w:hint="default" w:ascii="Times New Roman" w:hAnsi="Times New Roman" w:eastAsia="宋体" w:cs="Times New Roman"/>
          <w:b/>
          <w:bCs/>
          <w:spacing w:val="5"/>
          <w:sz w:val="20"/>
          <w:szCs w:val="20"/>
          <w:lang w:eastAsia="zh-CN"/>
        </w:rPr>
        <w:t>2.</w:t>
      </w:r>
      <w:r>
        <w:rPr>
          <w:rFonts w:hint="default" w:ascii="Times New Roman" w:hAnsi="Times New Roman" w:eastAsia="宋体" w:cs="Times New Roman"/>
          <w:b/>
          <w:bCs/>
          <w:spacing w:val="5"/>
          <w:sz w:val="19"/>
          <w:szCs w:val="19"/>
          <w:lang w:eastAsia="zh-CN"/>
        </w:rPr>
        <w:t>考核指标</w:t>
      </w:r>
      <w:r>
        <w:rPr>
          <w:rFonts w:hint="default" w:ascii="Times New Roman" w:hAnsi="Times New Roman" w:eastAsia="宋体" w:cs="Times New Roman"/>
          <w:b/>
          <w:bCs/>
          <w:spacing w:val="5"/>
          <w:sz w:val="19"/>
          <w:szCs w:val="19"/>
          <w:lang w:eastAsia="zh"/>
        </w:rPr>
        <w:t>：</w:t>
      </w:r>
      <w:r>
        <w:rPr>
          <w:rFonts w:hint="default" w:ascii="Times New Roman" w:hAnsi="Times New Roman" w:eastAsia="宋体" w:cs="Times New Roman"/>
          <w:spacing w:val="5"/>
          <w:sz w:val="20"/>
          <w:szCs w:val="20"/>
          <w:lang w:eastAsia="zh-CN"/>
        </w:rPr>
        <w:t>指相应成果的数量指标、技术</w:t>
      </w:r>
      <w:r>
        <w:rPr>
          <w:rFonts w:hint="default" w:ascii="Times New Roman" w:hAnsi="Times New Roman" w:eastAsia="宋体" w:cs="Times New Roman"/>
          <w:spacing w:val="4"/>
          <w:sz w:val="20"/>
          <w:szCs w:val="20"/>
          <w:lang w:eastAsia="zh-CN"/>
        </w:rPr>
        <w:t>指标、质量指标、应用指标和产业化指标等,其中,数量指标可以为论文、专利、产品等的数量;技术指标可以为</w:t>
      </w:r>
      <w:r>
        <w:rPr>
          <w:rFonts w:hint="default" w:ascii="Times New Roman" w:hAnsi="Times New Roman" w:eastAsia="宋体" w:cs="Times New Roman"/>
          <w:sz w:val="20"/>
          <w:szCs w:val="20"/>
          <w:lang w:eastAsia="zh-CN"/>
        </w:rPr>
        <w:t xml:space="preserve"> </w:t>
      </w:r>
      <w:r>
        <w:rPr>
          <w:rFonts w:hint="default" w:ascii="Times New Roman" w:hAnsi="Times New Roman" w:eastAsia="宋体" w:cs="Times New Roman"/>
          <w:spacing w:val="4"/>
          <w:sz w:val="20"/>
          <w:szCs w:val="20"/>
          <w:lang w:eastAsia="zh-CN"/>
        </w:rPr>
        <w:t>关键技术、产品的性能参数等;质量指标可以为产品的耐震动、高低温、无</w:t>
      </w:r>
      <w:r>
        <w:rPr>
          <w:rFonts w:hint="default" w:ascii="Times New Roman" w:hAnsi="Times New Roman" w:eastAsia="宋体" w:cs="Times New Roman"/>
          <w:spacing w:val="3"/>
          <w:sz w:val="20"/>
          <w:szCs w:val="20"/>
          <w:lang w:eastAsia="zh-CN"/>
        </w:rPr>
        <w:t>故障运行时间等;应用指标可以为成果应用的对象、范围和效果等;产业化指标可</w:t>
      </w:r>
      <w:r>
        <w:rPr>
          <w:rFonts w:hint="default" w:ascii="Times New Roman" w:hAnsi="Times New Roman" w:eastAsia="宋体" w:cs="Times New Roman"/>
          <w:spacing w:val="1"/>
          <w:sz w:val="20"/>
          <w:szCs w:val="20"/>
          <w:lang w:eastAsia="zh-CN"/>
        </w:rPr>
        <w:t>以为成果产业化的数量、经济效益等。同时,对各项考核指标需填写立项时已有的指标值/状态以及项目完成时要到达的指标值/状态。立项时已有指标值/状态</w:t>
      </w:r>
      <w:r>
        <w:rPr>
          <w:rFonts w:hint="default" w:ascii="Times New Roman" w:hAnsi="Times New Roman" w:eastAsia="宋体" w:cs="Times New Roman"/>
          <w:spacing w:val="2"/>
          <w:sz w:val="20"/>
          <w:szCs w:val="20"/>
          <w:lang w:eastAsia="zh-CN"/>
        </w:rPr>
        <w:t>可填写“无”,若某项成果在立项时已有指标值/状态难以界定,则可填写“/”。</w:t>
      </w:r>
    </w:p>
    <w:p w14:paraId="149A140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0"/>
          <w:szCs w:val="20"/>
          <w:lang w:eastAsia="zh-CN"/>
        </w:rPr>
      </w:pPr>
      <w:r>
        <w:rPr>
          <w:rFonts w:hint="default" w:ascii="Times New Roman" w:hAnsi="Times New Roman" w:eastAsia="宋体" w:cs="Times New Roman"/>
          <w:b/>
          <w:bCs/>
          <w:spacing w:val="1"/>
          <w:sz w:val="20"/>
          <w:szCs w:val="20"/>
          <w:lang w:eastAsia="zh-CN"/>
        </w:rPr>
        <w:t>3.</w:t>
      </w:r>
      <w:r>
        <w:rPr>
          <w:rFonts w:hint="default" w:ascii="Times New Roman" w:hAnsi="Times New Roman" w:eastAsia="宋体" w:cs="Times New Roman"/>
          <w:b/>
          <w:bCs/>
          <w:spacing w:val="1"/>
          <w:sz w:val="19"/>
          <w:szCs w:val="19"/>
          <w:lang w:eastAsia="zh-CN"/>
        </w:rPr>
        <w:t>考核方式方法</w:t>
      </w:r>
      <w:r>
        <w:rPr>
          <w:rFonts w:hint="default" w:ascii="Times New Roman" w:hAnsi="Times New Roman" w:eastAsia="宋体" w:cs="Times New Roman"/>
          <w:b/>
          <w:bCs/>
          <w:spacing w:val="1"/>
          <w:sz w:val="19"/>
          <w:szCs w:val="19"/>
          <w:lang w:eastAsia="zh"/>
        </w:rPr>
        <w:t>：</w:t>
      </w:r>
      <w:r>
        <w:rPr>
          <w:rFonts w:hint="default" w:ascii="Times New Roman" w:hAnsi="Times New Roman" w:eastAsia="宋体" w:cs="Times New Roman"/>
          <w:spacing w:val="1"/>
          <w:sz w:val="20"/>
          <w:szCs w:val="20"/>
          <w:lang w:eastAsia="zh-CN"/>
        </w:rPr>
        <w:t>应提出符合相关研究成果与指标的具体考核技术方法、测算方法等。</w:t>
      </w:r>
    </w:p>
    <w:p w14:paraId="4B3653EC">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（1）新品种：</w:t>
      </w:r>
      <w:r>
        <w:rPr>
          <w:rFonts w:hint="eastAsia" w:ascii="Times New Roman" w:hAnsi="Times New Roman" w:eastAsia="宋体" w:cs="宋体"/>
          <w:b w:val="0"/>
          <w:bCs w:val="0"/>
          <w:kern w:val="2"/>
          <w:sz w:val="20"/>
          <w:szCs w:val="20"/>
          <w:lang w:val="en-US" w:eastAsia="zh-CN" w:bidi="ar-SA"/>
        </w:rPr>
        <w:t>品种登记证书和可建植100亩繁育田的种子。</w:t>
      </w:r>
    </w:p>
    <w:p w14:paraId="748201DF">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spacing w:val="-4"/>
          <w:kern w:val="2"/>
          <w:sz w:val="20"/>
          <w:szCs w:val="20"/>
          <w:lang w:val="en-US" w:eastAsia="zh-CN" w:bidi="ar-SA"/>
        </w:rPr>
      </w:pPr>
      <w:r>
        <w:rPr>
          <w:rFonts w:hint="eastAsia" w:ascii="Times New Roman" w:hAnsi="Times New Roman" w:eastAsia="宋体" w:cs="宋体"/>
          <w:b/>
          <w:bCs/>
          <w:kern w:val="2"/>
          <w:sz w:val="20"/>
          <w:szCs w:val="20"/>
          <w:lang w:val="en-US" w:eastAsia="zh-CN" w:bidi="ar-SA"/>
        </w:rPr>
        <w:t>（2）新品系：</w:t>
      </w:r>
      <w:r>
        <w:rPr>
          <w:rFonts w:hint="eastAsia" w:ascii="Times New Roman" w:hAnsi="Times New Roman" w:eastAsia="宋体" w:cs="宋体"/>
          <w:b w:val="0"/>
          <w:bCs w:val="0"/>
          <w:kern w:val="2"/>
          <w:sz w:val="20"/>
          <w:szCs w:val="20"/>
          <w:lang w:val="en-US" w:eastAsia="zh-CN" w:bidi="ar-SA"/>
        </w:rPr>
        <w:t>通过田间试验鉴</w:t>
      </w:r>
      <w:r>
        <w:rPr>
          <w:rFonts w:hint="eastAsia" w:ascii="Times New Roman" w:hAnsi="Times New Roman" w:eastAsia="宋体" w:cs="宋体"/>
          <w:b w:val="0"/>
          <w:bCs w:val="0"/>
          <w:spacing w:val="-4"/>
          <w:kern w:val="2"/>
          <w:sz w:val="20"/>
          <w:szCs w:val="20"/>
          <w:lang w:val="en-US" w:eastAsia="zh-CN" w:bidi="ar-SA"/>
        </w:rPr>
        <w:t>定或进入区试网或通过国</w:t>
      </w:r>
      <w:r>
        <w:rPr>
          <w:rFonts w:hint="eastAsia" w:ascii="Times New Roman" w:hAnsi="Times New Roman" w:eastAsia="宋体" w:cs="宋体"/>
          <w:spacing w:val="-4"/>
          <w:kern w:val="2"/>
          <w:sz w:val="20"/>
          <w:szCs w:val="20"/>
          <w:lang w:val="en-US" w:eastAsia="zh-CN" w:bidi="ar-SA"/>
        </w:rPr>
        <w:t>家/地方草品种审定委员会初审。</w:t>
      </w:r>
    </w:p>
    <w:p w14:paraId="48C8BEA3">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snapToGrid/>
          <w:kern w:val="2"/>
          <w:sz w:val="20"/>
          <w:szCs w:val="20"/>
          <w:lang w:val="en-US" w:eastAsia="zh-CN" w:bidi="ar-SA"/>
        </w:rPr>
      </w:pPr>
      <w:r>
        <w:rPr>
          <w:rFonts w:hint="eastAsia" w:ascii="Times New Roman" w:hAnsi="Times New Roman" w:eastAsia="宋体" w:cs="宋体"/>
          <w:b/>
          <w:bCs/>
          <w:snapToGrid/>
          <w:kern w:val="2"/>
          <w:sz w:val="20"/>
          <w:szCs w:val="20"/>
          <w:lang w:val="en-US" w:eastAsia="zh-CN" w:bidi="ar-SA"/>
        </w:rPr>
        <w:t>（3）优异种质资源：</w:t>
      </w:r>
      <w:r>
        <w:rPr>
          <w:rFonts w:hint="eastAsia" w:ascii="Times New Roman" w:hAnsi="Times New Roman" w:eastAsia="宋体" w:cs="宋体"/>
          <w:b w:val="0"/>
          <w:bCs w:val="0"/>
          <w:snapToGrid/>
          <w:kern w:val="2"/>
          <w:sz w:val="20"/>
          <w:szCs w:val="20"/>
          <w:lang w:val="en-US" w:eastAsia="zh-CN" w:bidi="ar-SA"/>
        </w:rPr>
        <w:t>评价报告、专家评议意见和评议专家名单（名单信息须有单位、职称、研究领域等）。</w:t>
      </w:r>
    </w:p>
    <w:p w14:paraId="5BC2C280">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spacing w:val="-4"/>
          <w:kern w:val="2"/>
          <w:sz w:val="20"/>
          <w:szCs w:val="20"/>
          <w:lang w:val="en-US" w:eastAsia="zh-CN" w:bidi="ar-SA"/>
        </w:rPr>
      </w:pPr>
      <w:r>
        <w:rPr>
          <w:rFonts w:hint="eastAsia" w:ascii="Times New Roman" w:hAnsi="Times New Roman" w:eastAsia="宋体" w:cs="宋体"/>
          <w:b/>
          <w:bCs/>
          <w:spacing w:val="-4"/>
          <w:kern w:val="2"/>
          <w:sz w:val="20"/>
          <w:szCs w:val="20"/>
          <w:lang w:val="en-US" w:eastAsia="zh-CN" w:bidi="ar-SA"/>
        </w:rPr>
        <w:t>（4）专利：</w:t>
      </w:r>
      <w:r>
        <w:rPr>
          <w:rFonts w:hint="eastAsia" w:ascii="Times New Roman" w:hAnsi="Times New Roman" w:eastAsia="宋体" w:cs="宋体"/>
          <w:b w:val="0"/>
          <w:bCs w:val="0"/>
          <w:spacing w:val="-4"/>
          <w:kern w:val="2"/>
          <w:sz w:val="20"/>
          <w:szCs w:val="20"/>
          <w:lang w:val="en-US" w:eastAsia="zh-CN" w:bidi="ar-SA"/>
        </w:rPr>
        <w:t>发明专利取得专利</w:t>
      </w:r>
      <w:r>
        <w:rPr>
          <w:rFonts w:hint="eastAsia" w:ascii="Times New Roman" w:hAnsi="Times New Roman" w:eastAsia="宋体" w:cs="宋体"/>
          <w:b w:val="0"/>
          <w:bCs w:val="0"/>
          <w:kern w:val="0"/>
          <w:sz w:val="20"/>
          <w:szCs w:val="20"/>
          <w:lang w:val="en-US" w:eastAsia="zh-CN" w:bidi="ar"/>
        </w:rPr>
        <w:t>授权通</w:t>
      </w:r>
      <w:r>
        <w:rPr>
          <w:rFonts w:hint="eastAsia" w:ascii="Times New Roman" w:hAnsi="Times New Roman" w:eastAsia="宋体" w:cs="宋体"/>
          <w:kern w:val="0"/>
          <w:sz w:val="20"/>
          <w:szCs w:val="20"/>
          <w:lang w:val="en-US" w:eastAsia="zh-CN" w:bidi="ar"/>
        </w:rPr>
        <w:t>知书或</w:t>
      </w:r>
      <w:r>
        <w:rPr>
          <w:rFonts w:hint="eastAsia" w:ascii="Times New Roman" w:hAnsi="Times New Roman" w:eastAsia="宋体" w:cs="宋体"/>
          <w:spacing w:val="-4"/>
          <w:kern w:val="2"/>
          <w:sz w:val="20"/>
          <w:szCs w:val="20"/>
          <w:lang w:val="en-US" w:eastAsia="zh-CN" w:bidi="ar-SA"/>
        </w:rPr>
        <w:t>专利证书；实用新型/外观专利取得专利证书。</w:t>
      </w:r>
    </w:p>
    <w:p w14:paraId="2FA83AF3">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（5）标准：</w:t>
      </w:r>
      <w:r>
        <w:rPr>
          <w:rFonts w:hint="eastAsia" w:ascii="Times New Roman" w:hAnsi="Times New Roman" w:eastAsia="宋体" w:cs="宋体"/>
          <w:b w:val="0"/>
          <w:bCs w:val="0"/>
          <w:kern w:val="2"/>
          <w:sz w:val="20"/>
          <w:szCs w:val="20"/>
          <w:lang w:val="en-US" w:eastAsia="zh-CN" w:bidi="ar-SA"/>
        </w:rPr>
        <w:t>立项通知文件及标准草案或已发布的标准文本。</w:t>
      </w:r>
    </w:p>
    <w:p w14:paraId="42E08480">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（6）论文：</w:t>
      </w:r>
      <w:r>
        <w:rPr>
          <w:rFonts w:hint="eastAsia" w:ascii="Times New Roman" w:hAnsi="Times New Roman" w:eastAsia="宋体" w:cs="宋体"/>
          <w:b w:val="0"/>
          <w:bCs w:val="0"/>
          <w:kern w:val="2"/>
          <w:sz w:val="20"/>
          <w:szCs w:val="20"/>
          <w:lang w:val="en-US" w:eastAsia="zh-CN" w:bidi="ar-SA"/>
        </w:rPr>
        <w:t>录用通知或发表。</w:t>
      </w:r>
    </w:p>
    <w:p w14:paraId="39EB3463">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（7）专著：</w:t>
      </w:r>
      <w:r>
        <w:rPr>
          <w:rFonts w:hint="eastAsia" w:ascii="Times New Roman" w:hAnsi="Times New Roman" w:eastAsia="宋体" w:cs="宋体"/>
          <w:b w:val="0"/>
          <w:bCs w:val="0"/>
          <w:kern w:val="2"/>
          <w:sz w:val="20"/>
          <w:szCs w:val="20"/>
          <w:lang w:val="en-US" w:eastAsia="zh-CN" w:bidi="ar-SA"/>
        </w:rPr>
        <w:t>书号证明或印刷发表。</w:t>
      </w:r>
    </w:p>
    <w:p w14:paraId="4AE55409">
      <w:pPr>
        <w:pStyle w:val="3"/>
        <w:keepNext w:val="0"/>
        <w:keepLines w:val="0"/>
        <w:pageBreakBefore w:val="0"/>
        <w:widowControl w:val="0"/>
        <w:kinsoku/>
        <w:wordWrap/>
        <w:overflowPunct/>
        <w:topLinePunct w:val="0"/>
        <w:autoSpaceDE/>
        <w:autoSpaceDN/>
        <w:bidi w:val="0"/>
        <w:adjustRightInd/>
        <w:snapToGrid w:val="0"/>
        <w:spacing w:beforeLines="0" w:after="0" w:afterLines="0" w:line="360" w:lineRule="auto"/>
        <w:ind w:left="0" w:leftChars="0" w:firstLine="0" w:firstLineChars="0"/>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（8）软件开发/平台建设：</w:t>
      </w:r>
      <w:r>
        <w:rPr>
          <w:rFonts w:hint="eastAsia" w:ascii="Times New Roman" w:hAnsi="Times New Roman" w:eastAsia="宋体" w:cs="宋体"/>
          <w:b w:val="0"/>
          <w:bCs w:val="0"/>
          <w:kern w:val="2"/>
          <w:sz w:val="20"/>
          <w:szCs w:val="20"/>
          <w:lang w:val="en-US" w:eastAsia="zh-CN" w:bidi="ar-SA"/>
        </w:rPr>
        <w:t>软件版权登记证书及第三方软件测评报告。</w:t>
      </w:r>
    </w:p>
    <w:p w14:paraId="7074909F">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（9）软件著作权：</w:t>
      </w:r>
      <w:r>
        <w:rPr>
          <w:rFonts w:hint="eastAsia" w:ascii="Times New Roman" w:hAnsi="Times New Roman" w:eastAsia="宋体" w:cs="宋体"/>
          <w:b w:val="0"/>
          <w:bCs w:val="0"/>
          <w:kern w:val="2"/>
          <w:sz w:val="20"/>
          <w:szCs w:val="20"/>
          <w:lang w:val="en-US" w:eastAsia="zh-CN" w:bidi="ar-SA"/>
        </w:rPr>
        <w:t>软件版权登记证书。</w:t>
      </w:r>
    </w:p>
    <w:p w14:paraId="6F3F5561">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default"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（10）模型：</w:t>
      </w:r>
      <w:r>
        <w:rPr>
          <w:rFonts w:hint="eastAsia" w:ascii="Times New Roman" w:hAnsi="Times New Roman" w:eastAsia="宋体" w:cs="宋体"/>
          <w:b w:val="0"/>
          <w:bCs w:val="0"/>
          <w:kern w:val="2"/>
          <w:sz w:val="20"/>
          <w:szCs w:val="20"/>
          <w:lang w:val="en-US" w:eastAsia="zh-CN" w:bidi="ar-SA"/>
        </w:rPr>
        <w:t>区分度、校准度测试结果。</w:t>
      </w:r>
    </w:p>
    <w:p w14:paraId="2B48F830">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snapToGrid/>
          <w:kern w:val="2"/>
          <w:sz w:val="20"/>
          <w:szCs w:val="20"/>
          <w:lang w:val="en-US" w:eastAsia="zh-CN" w:bidi="ar-SA"/>
        </w:rPr>
      </w:pPr>
      <w:r>
        <w:rPr>
          <w:rFonts w:hint="eastAsia" w:ascii="Times New Roman" w:hAnsi="Times New Roman" w:eastAsia="宋体" w:cs="宋体"/>
          <w:b/>
          <w:bCs/>
          <w:kern w:val="2"/>
          <w:sz w:val="20"/>
          <w:szCs w:val="20"/>
          <w:lang w:val="en-US" w:eastAsia="zh-CN" w:bidi="ar-SA"/>
        </w:rPr>
        <w:t>（11）新方法、新技术（模式、体系、关键技术）、新工艺、新材料、新理论、新配方、新原理、新机械、新设备：</w:t>
      </w:r>
      <w:r>
        <w:rPr>
          <w:rFonts w:hint="eastAsia" w:ascii="Times New Roman" w:hAnsi="Times New Roman" w:eastAsia="宋体" w:cs="宋体"/>
          <w:b w:val="0"/>
          <w:bCs w:val="0"/>
          <w:kern w:val="2"/>
          <w:sz w:val="20"/>
          <w:szCs w:val="20"/>
          <w:lang w:val="en-US" w:eastAsia="zh-CN" w:bidi="ar-SA"/>
        </w:rPr>
        <w:t>第三方权威机构</w:t>
      </w:r>
      <w:r>
        <w:rPr>
          <w:rFonts w:hint="eastAsia" w:ascii="Times New Roman" w:hAnsi="Times New Roman" w:eastAsia="宋体" w:cs="宋体"/>
          <w:b w:val="0"/>
          <w:bCs w:val="0"/>
          <w:snapToGrid/>
          <w:kern w:val="2"/>
          <w:sz w:val="20"/>
          <w:szCs w:val="20"/>
          <w:lang w:val="en-US" w:eastAsia="zh-CN" w:bidi="ar-SA"/>
        </w:rPr>
        <w:t>出具的科技成果评价报告或科技报告、专家评议意见（评价结果：国际领先、国际先进、国内领先、国内先进；评价维度：创新性、先进性、实用性、可持续性、学术价值、应用价值）及评议专家名单（名单信息须有单位、职称、研究领域等）。</w:t>
      </w:r>
    </w:p>
    <w:p w14:paraId="3FEF9EFB">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snapToGrid/>
          <w:kern w:val="2"/>
          <w:sz w:val="20"/>
          <w:szCs w:val="20"/>
          <w:lang w:val="en-US" w:eastAsia="zh-CN" w:bidi="ar-SA"/>
        </w:rPr>
      </w:pPr>
      <w:r>
        <w:rPr>
          <w:rFonts w:hint="eastAsia" w:ascii="Times New Roman" w:hAnsi="Times New Roman" w:eastAsia="宋体" w:cs="宋体"/>
          <w:b/>
          <w:bCs/>
          <w:kern w:val="2"/>
          <w:sz w:val="20"/>
          <w:szCs w:val="20"/>
          <w:lang w:val="en-US" w:eastAsia="zh-CN" w:bidi="ar-SA"/>
        </w:rPr>
        <w:t>（12）数</w:t>
      </w:r>
      <w:r>
        <w:rPr>
          <w:rFonts w:hint="eastAsia" w:ascii="Times New Roman" w:hAnsi="Times New Roman" w:eastAsia="宋体" w:cs="宋体"/>
          <w:b/>
          <w:bCs/>
          <w:kern w:val="2"/>
          <w:sz w:val="20"/>
          <w:szCs w:val="20"/>
          <w:highlight w:val="none"/>
          <w:lang w:val="en-US" w:eastAsia="zh-CN" w:bidi="ar-SA"/>
        </w:rPr>
        <w:t>据库：</w:t>
      </w:r>
      <w:r>
        <w:rPr>
          <w:rFonts w:hint="eastAsia" w:ascii="Times New Roman" w:hAnsi="Times New Roman" w:eastAsia="宋体" w:cs="宋体"/>
          <w:b w:val="0"/>
          <w:bCs w:val="0"/>
          <w:kern w:val="2"/>
          <w:sz w:val="20"/>
          <w:szCs w:val="20"/>
          <w:highlight w:val="none"/>
          <w:lang w:val="en-US" w:eastAsia="zh-CN" w:bidi="ar-SA"/>
        </w:rPr>
        <w:t>项目验收专家组评议。</w:t>
      </w:r>
    </w:p>
    <w:p w14:paraId="01AE9947">
      <w:pPr>
        <w:pStyle w:val="3"/>
        <w:keepNext w:val="0"/>
        <w:keepLines w:val="0"/>
        <w:pageBreakBefore w:val="0"/>
        <w:widowControl w:val="0"/>
        <w:kinsoku/>
        <w:wordWrap/>
        <w:overflowPunct/>
        <w:topLinePunct w:val="0"/>
        <w:autoSpaceDE/>
        <w:autoSpaceDN/>
        <w:bidi w:val="0"/>
        <w:adjustRightInd/>
        <w:snapToGrid w:val="0"/>
        <w:spacing w:beforeLines="0" w:after="0" w:afterLines="0" w:line="360" w:lineRule="auto"/>
        <w:ind w:left="0" w:leftChars="0" w:firstLine="0" w:firstLineChars="0"/>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（13）菌株</w:t>
      </w:r>
      <w:r>
        <w:rPr>
          <w:rFonts w:hint="eastAsia" w:ascii="Times New Roman" w:hAnsi="Times New Roman" w:eastAsia="宋体" w:cs="宋体"/>
          <w:b w:val="0"/>
          <w:bCs w:val="0"/>
          <w:kern w:val="2"/>
          <w:sz w:val="20"/>
          <w:szCs w:val="20"/>
          <w:lang w:val="en-US" w:eastAsia="zh-CN" w:bidi="ar-SA"/>
        </w:rPr>
        <w:t>：菌种保藏证明、专家验收意见</w:t>
      </w:r>
      <w:r>
        <w:rPr>
          <w:rFonts w:hint="eastAsia" w:ascii="Times New Roman" w:hAnsi="Times New Roman" w:eastAsia="宋体" w:cs="宋体"/>
          <w:b w:val="0"/>
          <w:bCs w:val="0"/>
          <w:snapToGrid/>
          <w:kern w:val="2"/>
          <w:sz w:val="20"/>
          <w:szCs w:val="20"/>
          <w:lang w:val="en-US" w:eastAsia="zh-CN" w:bidi="ar-SA"/>
        </w:rPr>
        <w:t>和评议专家名单（名单信息须有单位、职称、研究领域等）</w:t>
      </w:r>
      <w:r>
        <w:rPr>
          <w:rFonts w:hint="eastAsia" w:ascii="Times New Roman" w:hAnsi="Times New Roman" w:eastAsia="宋体" w:cs="宋体"/>
          <w:b w:val="0"/>
          <w:bCs w:val="0"/>
          <w:kern w:val="2"/>
          <w:sz w:val="20"/>
          <w:szCs w:val="20"/>
          <w:lang w:val="en-US" w:eastAsia="zh-CN" w:bidi="ar-SA"/>
        </w:rPr>
        <w:t>。</w:t>
      </w:r>
    </w:p>
    <w:p w14:paraId="29F97F1A">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（14）基地建设（种子田、饲草田）：</w:t>
      </w:r>
      <w:r>
        <w:rPr>
          <w:rFonts w:hint="eastAsia" w:ascii="Times New Roman" w:hAnsi="Times New Roman" w:eastAsia="宋体" w:cs="宋体"/>
          <w:b w:val="0"/>
          <w:bCs w:val="0"/>
          <w:kern w:val="2"/>
          <w:sz w:val="20"/>
          <w:szCs w:val="20"/>
          <w:lang w:val="en-US" w:eastAsia="zh-CN" w:bidi="ar-SA"/>
        </w:rPr>
        <w:t>基地矢量文件、经纬度坐标点及专家现场验收意见。</w:t>
      </w:r>
    </w:p>
    <w:p w14:paraId="53FF08AC">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（15）示范推广：</w:t>
      </w:r>
      <w:r>
        <w:rPr>
          <w:rFonts w:hint="eastAsia" w:ascii="Times New Roman" w:hAnsi="Times New Roman" w:eastAsia="宋体" w:cs="宋体"/>
          <w:b w:val="0"/>
          <w:bCs w:val="0"/>
          <w:kern w:val="2"/>
          <w:sz w:val="20"/>
          <w:szCs w:val="20"/>
          <w:lang w:val="en-US" w:eastAsia="zh-CN" w:bidi="ar-SA"/>
        </w:rPr>
        <w:t>推广区域位置的矢量文件、经纬度坐标点及应用证明和专家现场验收意见。</w:t>
      </w:r>
    </w:p>
    <w:p w14:paraId="22BABE90">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（16）功能基因：</w:t>
      </w:r>
      <w:r>
        <w:rPr>
          <w:rFonts w:hint="eastAsia" w:ascii="Times New Roman" w:hAnsi="Times New Roman" w:eastAsia="宋体" w:cs="宋体"/>
          <w:b w:val="0"/>
          <w:bCs w:val="0"/>
          <w:kern w:val="2"/>
          <w:sz w:val="20"/>
          <w:szCs w:val="20"/>
          <w:lang w:val="en-US" w:eastAsia="zh-CN" w:bidi="ar-SA"/>
        </w:rPr>
        <w:t>在GeneBank（美国国家生物技术信息中心）注册或论文和专利中体现。</w:t>
      </w:r>
    </w:p>
    <w:p w14:paraId="198E8A80">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（17）商标/地理标志：</w:t>
      </w:r>
      <w:r>
        <w:rPr>
          <w:rFonts w:hint="eastAsia" w:ascii="Times New Roman" w:hAnsi="Times New Roman" w:eastAsia="宋体" w:cs="宋体"/>
          <w:b w:val="0"/>
          <w:bCs w:val="0"/>
          <w:kern w:val="2"/>
          <w:sz w:val="20"/>
          <w:szCs w:val="20"/>
          <w:lang w:val="en-US" w:eastAsia="zh-CN" w:bidi="ar-SA"/>
        </w:rPr>
        <w:t>商标注册证或中国商标网可查。</w:t>
      </w:r>
    </w:p>
    <w:p w14:paraId="376F4E35">
      <w:pPr>
        <w:pStyle w:val="16"/>
        <w:keepNext w:val="0"/>
        <w:keepLines w:val="0"/>
        <w:pageBreakBefore w:val="0"/>
        <w:widowControl w:val="0"/>
        <w:numPr>
          <w:ilvl w:val="0"/>
          <w:numId w:val="0"/>
        </w:numPr>
        <w:tabs>
          <w:tab w:val="left" w:pos="959"/>
        </w:tabs>
        <w:kinsoku/>
        <w:wordWrap/>
        <w:overflowPunct/>
        <w:topLinePunct w:val="0"/>
        <w:autoSpaceDE w:val="0"/>
        <w:autoSpaceDN w:val="0"/>
        <w:bidi w:val="0"/>
        <w:adjustRightInd w:val="0"/>
        <w:snapToGrid w:val="0"/>
        <w:spacing w:before="0" w:beforeLines="0" w:after="0" w:afterLines="0" w:line="360" w:lineRule="auto"/>
        <w:ind w:leftChars="0" w:right="0" w:rightChars="0" w:firstLine="0" w:firstLineChars="0"/>
        <w:jc w:val="both"/>
        <w:textAlignment w:val="auto"/>
        <w:rPr>
          <w:rFonts w:hint="eastAsia" w:ascii="Times New Roman" w:hAnsi="Times New Roman" w:eastAsia="宋体" w:cs="宋体"/>
          <w:b w:val="0"/>
          <w:bCs w:val="0"/>
          <w:snapToGrid/>
          <w:kern w:val="2"/>
          <w:sz w:val="20"/>
          <w:szCs w:val="20"/>
          <w:lang w:val="en-US" w:eastAsia="zh-CN" w:bidi="ar-SA"/>
        </w:rPr>
      </w:pPr>
      <w:r>
        <w:rPr>
          <w:rFonts w:hint="eastAsia" w:ascii="Times New Roman" w:hAnsi="Times New Roman" w:eastAsia="宋体" w:cs="宋体"/>
          <w:b/>
          <w:bCs/>
          <w:snapToGrid/>
          <w:kern w:val="2"/>
          <w:sz w:val="20"/>
          <w:szCs w:val="20"/>
          <w:lang w:val="en-US" w:eastAsia="zh-CN" w:bidi="ar-SA"/>
        </w:rPr>
        <w:t>（18）原种及草种提供</w:t>
      </w:r>
      <w:r>
        <w:rPr>
          <w:rFonts w:hint="eastAsia" w:ascii="Times New Roman" w:hAnsi="Times New Roman" w:eastAsia="宋体" w:cs="宋体"/>
          <w:b w:val="0"/>
          <w:bCs w:val="0"/>
          <w:snapToGrid/>
          <w:kern w:val="2"/>
          <w:sz w:val="20"/>
          <w:szCs w:val="20"/>
          <w:lang w:val="en-US" w:eastAsia="zh-CN" w:bidi="ar-SA"/>
        </w:rPr>
        <w:t>：提供草种接收证明。</w:t>
      </w:r>
    </w:p>
    <w:p w14:paraId="7164984B">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val="0"/>
          <w:bCs w:val="0"/>
          <w:kern w:val="2"/>
          <w:sz w:val="20"/>
          <w:szCs w:val="20"/>
          <w:lang w:val="en-US" w:eastAsia="zh-CN" w:bidi="ar-SA"/>
        </w:rPr>
      </w:pPr>
      <w:r>
        <w:rPr>
          <w:rFonts w:hint="eastAsia" w:ascii="Times New Roman" w:hAnsi="Times New Roman" w:eastAsia="宋体" w:cs="宋体"/>
          <w:b/>
          <w:bCs/>
          <w:kern w:val="2"/>
          <w:sz w:val="20"/>
          <w:szCs w:val="20"/>
          <w:lang w:val="en-US" w:eastAsia="zh-CN" w:bidi="ar-SA"/>
        </w:rPr>
        <w:t>（19）研究生培养：</w:t>
      </w:r>
      <w:r>
        <w:rPr>
          <w:rFonts w:hint="eastAsia" w:ascii="Times New Roman" w:hAnsi="Times New Roman" w:eastAsia="宋体" w:cs="宋体"/>
          <w:b w:val="0"/>
          <w:bCs w:val="0"/>
          <w:kern w:val="2"/>
          <w:sz w:val="20"/>
          <w:szCs w:val="20"/>
          <w:lang w:val="en-US" w:eastAsia="zh-CN" w:bidi="ar-SA"/>
        </w:rPr>
        <w:t>在项目实施期内完成毕业论文及答辩，且获得毕业证书和学位证书，毕业论文应标注由本项目资助</w:t>
      </w:r>
      <w:r>
        <w:rPr>
          <w:rFonts w:hint="eastAsia" w:ascii="Times New Roman" w:hAnsi="Times New Roman" w:eastAsia="宋体" w:cs="宋体"/>
          <w:b w:val="0"/>
          <w:bCs w:val="0"/>
          <w:color w:val="C0504D"/>
          <w:kern w:val="2"/>
          <w:sz w:val="20"/>
          <w:szCs w:val="20"/>
          <w:lang w:val="en-US" w:eastAsia="zh-CN" w:bidi="ar-SA"/>
        </w:rPr>
        <w:t>，</w:t>
      </w:r>
      <w:r>
        <w:rPr>
          <w:rFonts w:hint="eastAsia" w:ascii="Times New Roman" w:hAnsi="Times New Roman" w:eastAsia="宋体" w:cs="宋体"/>
          <w:b w:val="0"/>
          <w:bCs w:val="0"/>
          <w:kern w:val="2"/>
          <w:sz w:val="20"/>
          <w:szCs w:val="20"/>
          <w:lang w:val="en-US" w:eastAsia="zh-CN" w:bidi="ar-SA"/>
        </w:rPr>
        <w:t>致谢中体现项目名称或者资金资助。</w:t>
      </w:r>
    </w:p>
    <w:p w14:paraId="507856DD">
      <w:pPr>
        <w:keepNext w:val="0"/>
        <w:keepLines w:val="0"/>
        <w:pageBreakBefore w:val="0"/>
        <w:widowControl/>
        <w:suppressLineNumbers w:val="0"/>
        <w:kinsoku/>
        <w:wordWrap/>
        <w:overflowPunct/>
        <w:topLinePunct w:val="0"/>
        <w:autoSpaceDE/>
        <w:autoSpaceDN/>
        <w:bidi w:val="0"/>
        <w:adjustRightInd/>
        <w:snapToGrid w:val="0"/>
        <w:spacing w:beforeLines="0" w:after="0" w:afterLines="0" w:line="360" w:lineRule="auto"/>
        <w:ind w:firstLine="0" w:firstLineChars="0"/>
        <w:jc w:val="both"/>
        <w:textAlignment w:val="auto"/>
        <w:rPr>
          <w:rFonts w:hint="eastAsia" w:ascii="Times New Roman" w:hAnsi="Times New Roman" w:eastAsia="宋体" w:cs="宋体"/>
          <w:b/>
          <w:bCs/>
          <w:kern w:val="2"/>
          <w:sz w:val="20"/>
          <w:szCs w:val="20"/>
          <w:lang w:val="en-US" w:eastAsia="zh-CN" w:bidi="ar-SA"/>
        </w:rPr>
      </w:pPr>
      <w:r>
        <w:rPr>
          <w:rFonts w:hint="eastAsia" w:ascii="Times New Roman" w:hAnsi="Times New Roman" w:eastAsia="宋体" w:cs="宋体"/>
          <w:b/>
          <w:bCs/>
          <w:kern w:val="2"/>
          <w:sz w:val="20"/>
          <w:szCs w:val="20"/>
          <w:lang w:val="en-US" w:eastAsia="zh-CN" w:bidi="ar-SA"/>
        </w:rPr>
        <w:t>（20）技术培训</w:t>
      </w:r>
    </w:p>
    <w:p w14:paraId="30AD5E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Lines="0" w:line="360" w:lineRule="auto"/>
        <w:ind w:firstLine="400" w:firstLineChars="200"/>
        <w:jc w:val="both"/>
        <w:textAlignment w:val="auto"/>
        <w:rPr>
          <w:rFonts w:hint="eastAsia" w:ascii="Times New Roman" w:hAnsi="Times New Roman" w:eastAsia="宋体" w:cs="宋体"/>
          <w:b w:val="0"/>
          <w:bCs w:val="0"/>
          <w:snapToGrid/>
          <w:kern w:val="2"/>
          <w:sz w:val="20"/>
          <w:szCs w:val="20"/>
          <w:lang w:val="en-US" w:eastAsia="zh-CN" w:bidi="ar-SA"/>
        </w:rPr>
      </w:pPr>
      <w:r>
        <w:rPr>
          <w:rFonts w:hint="eastAsia" w:ascii="Times New Roman" w:hAnsi="Times New Roman" w:eastAsia="宋体" w:cs="宋体"/>
          <w:b w:val="0"/>
          <w:bCs w:val="0"/>
          <w:snapToGrid/>
          <w:kern w:val="2"/>
          <w:sz w:val="20"/>
          <w:szCs w:val="20"/>
          <w:lang w:val="en-US" w:eastAsia="zh-CN" w:bidi="ar-SA"/>
        </w:rPr>
        <w:t>培训技术创新服务人员数量：培训专家及学员签到表。</w:t>
      </w:r>
    </w:p>
    <w:p w14:paraId="4F1566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Lines="0" w:afterLines="0" w:line="360" w:lineRule="auto"/>
        <w:ind w:firstLine="400" w:firstLineChars="200"/>
        <w:jc w:val="both"/>
        <w:textAlignment w:val="auto"/>
        <w:rPr>
          <w:rFonts w:hint="eastAsia" w:ascii="Times New Roman" w:hAnsi="Times New Roman" w:eastAsia="宋体" w:cs="宋体"/>
          <w:b w:val="0"/>
          <w:bCs w:val="0"/>
          <w:snapToGrid/>
          <w:kern w:val="2"/>
          <w:sz w:val="20"/>
          <w:szCs w:val="20"/>
          <w:lang w:val="en-US" w:eastAsia="zh-CN" w:bidi="ar-SA"/>
        </w:rPr>
      </w:pPr>
      <w:r>
        <w:rPr>
          <w:rFonts w:hint="eastAsia" w:ascii="Times New Roman" w:hAnsi="Times New Roman" w:eastAsia="宋体" w:cs="宋体"/>
          <w:b w:val="0"/>
          <w:bCs w:val="0"/>
          <w:snapToGrid/>
          <w:kern w:val="2"/>
          <w:sz w:val="20"/>
          <w:szCs w:val="20"/>
          <w:lang w:val="en-US" w:eastAsia="zh-CN" w:bidi="ar-SA"/>
        </w:rPr>
        <w:t>提供技术咨询/技术服务数量：双方技术服务合同。</w:t>
      </w:r>
    </w:p>
    <w:p w14:paraId="4B916261">
      <w:pPr>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ascii="宋体" w:hAnsi="宋体" w:eastAsia="宋体" w:cs="宋体"/>
          <w:sz w:val="20"/>
          <w:szCs w:val="20"/>
          <w:lang w:eastAsia="zh-CN"/>
        </w:rPr>
        <w:sectPr>
          <w:footerReference r:id="rId5" w:type="default"/>
          <w:pgSz w:w="16840" w:h="11900"/>
          <w:pgMar w:top="1011" w:right="1435" w:bottom="1102" w:left="1448" w:header="0" w:footer="834" w:gutter="0"/>
          <w:pgNumType w:fmt="numberInDash"/>
          <w:cols w:space="720" w:num="1"/>
        </w:sectPr>
      </w:pPr>
    </w:p>
    <w:p w14:paraId="49D2D28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530"/>
        <w:textAlignment w:val="baseline"/>
        <w:rPr>
          <w:sz w:val="24"/>
          <w:szCs w:val="24"/>
          <w:lang w:eastAsia="zh-CN"/>
        </w:rPr>
      </w:pPr>
      <w:r>
        <w:rPr>
          <w:rFonts w:ascii="黑体" w:hAnsi="黑体" w:eastAsia="黑体" w:cs="黑体"/>
          <w:spacing w:val="1"/>
          <w:sz w:val="24"/>
          <w:szCs w:val="24"/>
          <w:lang w:eastAsia="zh-CN"/>
        </w:rPr>
        <w:t>项目成果的呈现形式及描述</w:t>
      </w:r>
    </w:p>
    <w:p w14:paraId="37E2B40C">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spacing w:val="-4"/>
          <w:sz w:val="24"/>
          <w:szCs w:val="24"/>
          <w:lang w:eastAsia="zh-CN"/>
        </w:rPr>
      </w:pPr>
      <w:r>
        <w:rPr>
          <w:rFonts w:ascii="宋体" w:hAnsi="宋体" w:eastAsia="宋体" w:cs="宋体"/>
          <w:spacing w:val="-4"/>
          <w:sz w:val="24"/>
          <w:szCs w:val="24"/>
          <w:lang w:eastAsia="zh-CN"/>
        </w:rPr>
        <w:t>指标要清晰具体，按研发内容或课题分述。</w:t>
      </w:r>
      <w:r>
        <w:rPr>
          <w:rFonts w:ascii="宋体" w:hAnsi="宋体" w:eastAsia="宋体" w:cs="宋体"/>
          <w:b/>
          <w:bCs/>
          <w:spacing w:val="-4"/>
          <w:sz w:val="24"/>
          <w:szCs w:val="24"/>
          <w:lang w:eastAsia="zh-CN"/>
        </w:rPr>
        <w:t>预计取得的技术成果要明确，并表明成果所有权类型：</w:t>
      </w:r>
      <w:r>
        <w:rPr>
          <w:rFonts w:ascii="宋体" w:hAnsi="宋体" w:eastAsia="宋体" w:cs="宋体"/>
          <w:spacing w:val="-4"/>
          <w:sz w:val="24"/>
          <w:szCs w:val="24"/>
          <w:lang w:eastAsia="zh-CN"/>
        </w:rPr>
        <w:t>完全属于草创中心、以草创中心为主、以申报方为主、草创中心和申报方平等拥有等。</w:t>
      </w:r>
    </w:p>
    <w:p w14:paraId="0F21FCA4">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p>
    <w:p w14:paraId="25E5CF9C">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p>
    <w:p w14:paraId="30E391E6">
      <w:pPr>
        <w:keepNext w:val="0"/>
        <w:keepLines w:val="0"/>
        <w:pageBreakBefore w:val="0"/>
        <w:widowControl/>
        <w:kinsoku w:val="0"/>
        <w:wordWrap/>
        <w:overflowPunct/>
        <w:topLinePunct w:val="0"/>
        <w:autoSpaceDE w:val="0"/>
        <w:autoSpaceDN w:val="0"/>
        <w:bidi w:val="0"/>
        <w:adjustRightInd w:val="0"/>
        <w:snapToGrid w:val="0"/>
        <w:spacing w:line="360" w:lineRule="auto"/>
        <w:ind w:left="415"/>
        <w:textAlignment w:val="baseline"/>
        <w:outlineLvl w:val="1"/>
        <w:rPr>
          <w:sz w:val="24"/>
          <w:szCs w:val="24"/>
          <w:lang w:eastAsia="zh-CN"/>
        </w:rPr>
      </w:pPr>
      <w:r>
        <w:rPr>
          <w:rFonts w:ascii="黑体" w:hAnsi="黑体" w:eastAsia="黑体" w:cs="黑体"/>
          <w:spacing w:val="-5"/>
          <w:sz w:val="24"/>
          <w:szCs w:val="24"/>
          <w:lang w:eastAsia="zh-CN"/>
        </w:rPr>
        <w:t>三、主要创新点</w:t>
      </w:r>
    </w:p>
    <w:p w14:paraId="2560E1A0">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sz w:val="24"/>
          <w:szCs w:val="24"/>
          <w:lang w:eastAsia="zh-CN"/>
        </w:rPr>
      </w:pPr>
      <w:r>
        <w:rPr>
          <w:rFonts w:ascii="宋体" w:hAnsi="宋体" w:eastAsia="宋体" w:cs="宋体"/>
          <w:spacing w:val="-6"/>
          <w:sz w:val="24"/>
          <w:szCs w:val="24"/>
          <w:lang w:eastAsia="zh-CN"/>
        </w:rPr>
        <w:t>围绕基础前沿、共性关键技术</w:t>
      </w:r>
      <w:r>
        <w:rPr>
          <w:sz w:val="24"/>
          <w:szCs w:val="24"/>
          <w:lang w:eastAsia="zh-CN"/>
        </w:rPr>
        <w:t>或应用示范等层面，简述项目的主要创新点。</w:t>
      </w:r>
    </w:p>
    <w:p w14:paraId="10BC6C07">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p>
    <w:p w14:paraId="5330EADD">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p>
    <w:p w14:paraId="4E97CDB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423"/>
        <w:textAlignment w:val="baseline"/>
        <w:rPr>
          <w:rFonts w:hint="eastAsia" w:ascii="黑体" w:hAnsi="黑体" w:eastAsia="黑体" w:cs="黑体"/>
          <w:spacing w:val="-6"/>
          <w:sz w:val="24"/>
          <w:szCs w:val="24"/>
        </w:rPr>
      </w:pPr>
      <w:r>
        <w:rPr>
          <w:rFonts w:ascii="黑体" w:hAnsi="黑体" w:eastAsia="黑体" w:cs="黑体"/>
          <w:spacing w:val="-6"/>
          <w:sz w:val="24"/>
          <w:szCs w:val="24"/>
        </w:rPr>
        <w:t>预期经济、社会效益</w:t>
      </w:r>
    </w:p>
    <w:p w14:paraId="30BB9476">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ascii="宋体" w:hAnsi="宋体" w:eastAsia="宋体" w:cs="宋体"/>
          <w:spacing w:val="-11"/>
          <w:sz w:val="24"/>
          <w:szCs w:val="24"/>
          <w:lang w:eastAsia="zh-CN"/>
        </w:rPr>
      </w:pPr>
      <w:r>
        <w:rPr>
          <w:rFonts w:ascii="宋体" w:hAnsi="宋体" w:eastAsia="宋体" w:cs="宋体"/>
          <w:spacing w:val="-4"/>
          <w:sz w:val="24"/>
          <w:szCs w:val="24"/>
          <w:lang w:eastAsia="zh-CN"/>
        </w:rPr>
        <w:t>项目的科学、技术、产业预期指标及科学价值、社会、经济、生</w:t>
      </w:r>
      <w:r>
        <w:rPr>
          <w:rFonts w:ascii="宋体" w:hAnsi="宋体" w:eastAsia="宋体" w:cs="宋体"/>
          <w:spacing w:val="-5"/>
          <w:sz w:val="24"/>
          <w:szCs w:val="24"/>
          <w:lang w:eastAsia="zh-CN"/>
        </w:rPr>
        <w:t>态效益，对产业共性技术发展贡</w:t>
      </w:r>
      <w:r>
        <w:rPr>
          <w:rFonts w:ascii="宋体" w:hAnsi="宋体" w:eastAsia="宋体" w:cs="宋体"/>
          <w:spacing w:val="-11"/>
          <w:sz w:val="24"/>
          <w:szCs w:val="24"/>
          <w:lang w:eastAsia="zh-CN"/>
        </w:rPr>
        <w:t>献。</w:t>
      </w:r>
    </w:p>
    <w:p w14:paraId="7017AC2A">
      <w:pPr>
        <w:keepNext w:val="0"/>
        <w:keepLines w:val="0"/>
        <w:pageBreakBefore w:val="0"/>
        <w:widowControl/>
        <w:kinsoku w:val="0"/>
        <w:wordWrap/>
        <w:overflowPunct/>
        <w:topLinePunct w:val="0"/>
        <w:autoSpaceDE w:val="0"/>
        <w:autoSpaceDN w:val="0"/>
        <w:bidi w:val="0"/>
        <w:adjustRightInd w:val="0"/>
        <w:snapToGrid w:val="0"/>
        <w:spacing w:line="360" w:lineRule="auto"/>
        <w:ind w:firstLine="414"/>
        <w:textAlignment w:val="baseline"/>
        <w:rPr>
          <w:rFonts w:ascii="宋体" w:hAnsi="宋体" w:eastAsia="宋体" w:cs="宋体"/>
          <w:spacing w:val="-11"/>
          <w:sz w:val="24"/>
          <w:szCs w:val="24"/>
          <w:lang w:eastAsia="zh-CN"/>
        </w:rPr>
      </w:pPr>
    </w:p>
    <w:p w14:paraId="65932758">
      <w:pPr>
        <w:keepNext w:val="0"/>
        <w:keepLines w:val="0"/>
        <w:pageBreakBefore w:val="0"/>
        <w:widowControl/>
        <w:kinsoku w:val="0"/>
        <w:wordWrap/>
        <w:overflowPunct/>
        <w:topLinePunct w:val="0"/>
        <w:autoSpaceDE w:val="0"/>
        <w:autoSpaceDN w:val="0"/>
        <w:bidi w:val="0"/>
        <w:adjustRightInd w:val="0"/>
        <w:snapToGrid w:val="0"/>
        <w:spacing w:line="360" w:lineRule="auto"/>
        <w:ind w:firstLine="414"/>
        <w:textAlignment w:val="baseline"/>
        <w:rPr>
          <w:rFonts w:hint="eastAsia" w:ascii="宋体" w:hAnsi="宋体" w:eastAsia="宋体" w:cs="宋体"/>
          <w:spacing w:val="-11"/>
          <w:sz w:val="24"/>
          <w:szCs w:val="24"/>
          <w:lang w:eastAsia="zh-CN"/>
        </w:rPr>
      </w:pPr>
    </w:p>
    <w:p w14:paraId="2856B4C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423"/>
        <w:textAlignment w:val="baseline"/>
        <w:rPr>
          <w:rFonts w:hint="eastAsia" w:ascii="黑体" w:hAnsi="黑体" w:eastAsia="黑体" w:cs="黑体"/>
          <w:spacing w:val="-6"/>
          <w:sz w:val="24"/>
          <w:szCs w:val="24"/>
          <w:lang w:eastAsia="zh-CN"/>
        </w:rPr>
      </w:pPr>
      <w:r>
        <w:rPr>
          <w:rFonts w:ascii="黑体" w:hAnsi="黑体" w:eastAsia="黑体" w:cs="黑体"/>
          <w:spacing w:val="-6"/>
          <w:sz w:val="24"/>
          <w:szCs w:val="24"/>
          <w:lang w:eastAsia="zh-CN"/>
        </w:rPr>
        <w:t>成果产业化前景</w:t>
      </w:r>
    </w:p>
    <w:p w14:paraId="2162D439">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spacing w:val="-4"/>
          <w:sz w:val="24"/>
          <w:szCs w:val="24"/>
          <w:lang w:eastAsia="zh-CN"/>
        </w:rPr>
      </w:pPr>
      <w:r>
        <w:rPr>
          <w:rFonts w:ascii="宋体" w:hAnsi="宋体" w:eastAsia="宋体" w:cs="宋体"/>
          <w:spacing w:val="-4"/>
          <w:sz w:val="24"/>
          <w:szCs w:val="24"/>
          <w:lang w:eastAsia="zh-CN"/>
        </w:rPr>
        <w:t>注明每项成果的预期转化市场前景。明确提出成果转化举措，包括能够投入到市场的时间？客户是谁？转化的模式等。</w:t>
      </w:r>
    </w:p>
    <w:p w14:paraId="67744793">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lang w:eastAsia="zh-CN"/>
        </w:rPr>
      </w:pPr>
    </w:p>
    <w:p w14:paraId="72EACD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1"/>
          <w:sz w:val="24"/>
          <w:szCs w:val="24"/>
          <w:lang w:eastAsia="zh-CN"/>
        </w:rPr>
      </w:pPr>
    </w:p>
    <w:p w14:paraId="34D7FE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lang w:eastAsia="zh-CN"/>
        </w:rPr>
      </w:pPr>
    </w:p>
    <w:p w14:paraId="5D5ACD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lang w:eastAsia="zh-CN"/>
        </w:rPr>
        <w:sectPr>
          <w:footerReference r:id="rId6" w:type="default"/>
          <w:pgSz w:w="11900" w:h="16840"/>
          <w:pgMar w:top="1417" w:right="1701" w:bottom="1417" w:left="1701" w:header="0" w:footer="1319" w:gutter="0"/>
          <w:pgNumType w:fmt="numberInDash"/>
          <w:cols w:space="720" w:num="1"/>
        </w:sectPr>
      </w:pPr>
    </w:p>
    <w:p w14:paraId="3A92F9A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11"/>
          <w:sz w:val="28"/>
          <w:szCs w:val="28"/>
          <w:lang w:eastAsia="zh-CN"/>
        </w:rPr>
      </w:pPr>
      <w:r>
        <w:rPr>
          <w:rFonts w:hint="eastAsia" w:ascii="宋体" w:hAnsi="宋体" w:eastAsia="宋体" w:cs="宋体"/>
          <w:b/>
          <w:bCs/>
          <w:spacing w:val="11"/>
          <w:sz w:val="28"/>
          <w:szCs w:val="28"/>
          <w:lang w:eastAsia="zh-CN"/>
        </w:rPr>
        <w:t>项目申报单位研究基础</w:t>
      </w:r>
    </w:p>
    <w:p w14:paraId="33810A3C">
      <w:pPr>
        <w:keepNext w:val="0"/>
        <w:keepLines w:val="0"/>
        <w:pageBreakBefore w:val="0"/>
        <w:widowControl/>
        <w:kinsoku w:val="0"/>
        <w:wordWrap/>
        <w:overflowPunct/>
        <w:topLinePunct w:val="0"/>
        <w:autoSpaceDE w:val="0"/>
        <w:autoSpaceDN w:val="0"/>
        <w:bidi w:val="0"/>
        <w:adjustRightInd w:val="0"/>
        <w:snapToGrid w:val="0"/>
        <w:spacing w:line="360" w:lineRule="auto"/>
        <w:ind w:left="417"/>
        <w:textAlignment w:val="baseline"/>
        <w:rPr>
          <w:rFonts w:hint="eastAsia" w:ascii="黑体" w:hAnsi="黑体" w:eastAsia="黑体" w:cs="黑体"/>
          <w:sz w:val="24"/>
          <w:szCs w:val="24"/>
          <w:lang w:eastAsia="zh-CN"/>
        </w:rPr>
      </w:pPr>
      <w:r>
        <w:rPr>
          <w:rFonts w:ascii="黑体" w:hAnsi="黑体" w:eastAsia="黑体" w:cs="黑体"/>
          <w:spacing w:val="-5"/>
          <w:sz w:val="24"/>
          <w:szCs w:val="24"/>
          <w:lang w:eastAsia="zh-CN"/>
        </w:rPr>
        <w:t>一、项目申报</w:t>
      </w:r>
      <w:r>
        <w:rPr>
          <w:rFonts w:hint="eastAsia" w:ascii="黑体" w:hAnsi="黑体" w:eastAsia="黑体" w:cs="黑体"/>
          <w:spacing w:val="-5"/>
          <w:sz w:val="24"/>
          <w:szCs w:val="24"/>
          <w:lang w:eastAsia="zh-CN"/>
        </w:rPr>
        <w:t>单位</w:t>
      </w:r>
      <w:bookmarkStart w:id="0" w:name="_GoBack"/>
      <w:bookmarkEnd w:id="0"/>
      <w:r>
        <w:rPr>
          <w:rFonts w:ascii="黑体" w:hAnsi="黑体" w:eastAsia="黑体" w:cs="黑体"/>
          <w:spacing w:val="-5"/>
          <w:sz w:val="24"/>
          <w:szCs w:val="24"/>
          <w:lang w:eastAsia="zh-CN"/>
        </w:rPr>
        <w:t>在该研究方向的相关研究基础及成果</w:t>
      </w:r>
    </w:p>
    <w:p w14:paraId="787275F6">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5A245A39">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633179B8">
      <w:pPr>
        <w:keepNext w:val="0"/>
        <w:keepLines w:val="0"/>
        <w:pageBreakBefore w:val="0"/>
        <w:widowControl/>
        <w:kinsoku w:val="0"/>
        <w:wordWrap/>
        <w:overflowPunct/>
        <w:topLinePunct w:val="0"/>
        <w:autoSpaceDE w:val="0"/>
        <w:autoSpaceDN w:val="0"/>
        <w:bidi w:val="0"/>
        <w:adjustRightInd w:val="0"/>
        <w:snapToGrid w:val="0"/>
        <w:spacing w:line="360" w:lineRule="auto"/>
        <w:ind w:left="417"/>
        <w:textAlignment w:val="baseline"/>
        <w:rPr>
          <w:sz w:val="24"/>
          <w:szCs w:val="24"/>
          <w:lang w:eastAsia="zh-CN"/>
        </w:rPr>
      </w:pPr>
      <w:r>
        <w:rPr>
          <w:rFonts w:ascii="黑体" w:hAnsi="黑体" w:eastAsia="黑体" w:cs="黑体"/>
          <w:spacing w:val="-5"/>
          <w:sz w:val="24"/>
          <w:szCs w:val="24"/>
          <w:lang w:eastAsia="zh-CN"/>
        </w:rPr>
        <w:t>二、项目负责</w:t>
      </w:r>
      <w:r>
        <w:rPr>
          <w:rFonts w:hint="eastAsia" w:ascii="黑体" w:hAnsi="黑体" w:eastAsia="黑体" w:cs="黑体"/>
          <w:spacing w:val="-5"/>
          <w:sz w:val="24"/>
          <w:szCs w:val="24"/>
          <w:lang w:eastAsia="zh-CN"/>
        </w:rPr>
        <w:t>（申报）</w:t>
      </w:r>
      <w:r>
        <w:rPr>
          <w:rFonts w:ascii="黑体" w:hAnsi="黑体" w:eastAsia="黑体" w:cs="黑体"/>
          <w:spacing w:val="-5"/>
          <w:sz w:val="24"/>
          <w:szCs w:val="24"/>
          <w:lang w:eastAsia="zh-CN"/>
        </w:rPr>
        <w:t>人的科研水平及主要成果</w:t>
      </w:r>
    </w:p>
    <w:p w14:paraId="7C176294">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ascii="宋体" w:hAnsi="宋体" w:eastAsia="宋体" w:cs="宋体"/>
          <w:spacing w:val="-6"/>
          <w:sz w:val="24"/>
          <w:szCs w:val="24"/>
          <w:lang w:eastAsia="zh-CN"/>
        </w:rPr>
      </w:pPr>
      <w:r>
        <w:rPr>
          <w:rFonts w:ascii="宋体" w:hAnsi="宋体" w:eastAsia="宋体" w:cs="宋体"/>
          <w:spacing w:val="-4"/>
          <w:sz w:val="24"/>
          <w:szCs w:val="24"/>
          <w:lang w:eastAsia="zh-CN"/>
        </w:rPr>
        <w:t>包括工作简历、主要学术业绩、近五年主持的与申请项目相关的</w:t>
      </w:r>
      <w:r>
        <w:rPr>
          <w:rFonts w:ascii="宋体" w:hAnsi="宋体" w:eastAsia="宋体" w:cs="宋体"/>
          <w:spacing w:val="-5"/>
          <w:sz w:val="24"/>
          <w:szCs w:val="24"/>
          <w:lang w:eastAsia="zh-CN"/>
        </w:rPr>
        <w:t>各类国家、省级科技计划项目情况、人才计划资助情况，奖励、论文、专利等重点成</w:t>
      </w:r>
      <w:r>
        <w:rPr>
          <w:rFonts w:ascii="宋体" w:hAnsi="宋体" w:eastAsia="宋体" w:cs="宋体"/>
          <w:spacing w:val="-6"/>
          <w:sz w:val="24"/>
          <w:szCs w:val="24"/>
          <w:lang w:eastAsia="zh-CN"/>
        </w:rPr>
        <w:t>果取得情况。</w:t>
      </w:r>
    </w:p>
    <w:p w14:paraId="4030AFA4">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pacing w:val="-6"/>
          <w:sz w:val="24"/>
          <w:szCs w:val="24"/>
          <w:lang w:eastAsia="zh-CN"/>
        </w:rPr>
      </w:pPr>
    </w:p>
    <w:p w14:paraId="282DC6B2">
      <w:pPr>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br w:type="page"/>
      </w:r>
    </w:p>
    <w:p w14:paraId="65C95E3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11"/>
          <w:sz w:val="28"/>
          <w:szCs w:val="28"/>
          <w:lang w:eastAsia="zh-CN"/>
        </w:rPr>
      </w:pPr>
      <w:r>
        <w:rPr>
          <w:rFonts w:hint="eastAsia" w:ascii="宋体" w:hAnsi="宋体" w:eastAsia="宋体" w:cs="宋体"/>
          <w:b/>
          <w:bCs/>
          <w:spacing w:val="11"/>
          <w:sz w:val="28"/>
          <w:szCs w:val="28"/>
          <w:lang w:eastAsia="zh-CN"/>
        </w:rPr>
        <w:t>进度安排</w:t>
      </w:r>
    </w:p>
    <w:p w14:paraId="792F63ED">
      <w:pPr>
        <w:keepNext w:val="0"/>
        <w:keepLines w:val="0"/>
        <w:pageBreakBefore w:val="0"/>
        <w:widowControl/>
        <w:kinsoku w:val="0"/>
        <w:wordWrap/>
        <w:overflowPunct/>
        <w:topLinePunct w:val="0"/>
        <w:autoSpaceDE w:val="0"/>
        <w:autoSpaceDN w:val="0"/>
        <w:bidi w:val="0"/>
        <w:adjustRightInd w:val="0"/>
        <w:snapToGrid w:val="0"/>
        <w:spacing w:before="69" w:line="360" w:lineRule="auto"/>
        <w:ind w:left="57" w:firstLine="460" w:firstLineChars="200"/>
        <w:textAlignment w:val="baseline"/>
        <w:rPr>
          <w:rFonts w:hint="eastAsia" w:ascii="宋体" w:hAnsi="宋体" w:eastAsia="宋体" w:cs="宋体"/>
          <w:spacing w:val="-5"/>
          <w:sz w:val="24"/>
          <w:szCs w:val="24"/>
          <w:lang w:eastAsia="zh"/>
        </w:rPr>
      </w:pPr>
      <w:r>
        <w:rPr>
          <w:rFonts w:ascii="宋体" w:hAnsi="宋体" w:eastAsia="宋体" w:cs="宋体"/>
          <w:spacing w:val="-5"/>
          <w:sz w:val="24"/>
          <w:szCs w:val="24"/>
          <w:lang w:eastAsia="zh-CN"/>
        </w:rPr>
        <w:t>包括项目主要研究任务的研发进度、年度及关键节点（</w:t>
      </w:r>
      <w:r>
        <w:rPr>
          <w:rFonts w:ascii="Times New Roman" w:hAnsi="Times New Roman" w:eastAsia="Times New Roman" w:cs="Times New Roman"/>
          <w:spacing w:val="-5"/>
          <w:sz w:val="24"/>
          <w:szCs w:val="24"/>
          <w:lang w:eastAsia="zh-CN"/>
        </w:rPr>
        <w:t>“</w:t>
      </w:r>
      <w:r>
        <w:rPr>
          <w:rFonts w:ascii="宋体" w:hAnsi="宋体" w:eastAsia="宋体" w:cs="宋体"/>
          <w:spacing w:val="-5"/>
          <w:sz w:val="24"/>
          <w:szCs w:val="24"/>
          <w:lang w:eastAsia="zh-CN"/>
        </w:rPr>
        <w:t>里程碑</w:t>
      </w:r>
      <w:r>
        <w:rPr>
          <w:rFonts w:ascii="Times New Roman" w:hAnsi="Times New Roman" w:eastAsia="Times New Roman" w:cs="Times New Roman"/>
          <w:spacing w:val="-5"/>
          <w:sz w:val="24"/>
          <w:szCs w:val="24"/>
          <w:lang w:eastAsia="zh-CN"/>
        </w:rPr>
        <w:t>”</w:t>
      </w:r>
      <w:r>
        <w:rPr>
          <w:rFonts w:ascii="宋体" w:hAnsi="宋体" w:eastAsia="宋体" w:cs="宋体"/>
          <w:spacing w:val="-5"/>
          <w:sz w:val="24"/>
          <w:szCs w:val="24"/>
          <w:lang w:eastAsia="zh-CN"/>
        </w:rPr>
        <w:t>）安排、中期目标等</w:t>
      </w:r>
      <w:r>
        <w:rPr>
          <w:rFonts w:hint="eastAsia" w:ascii="宋体" w:hAnsi="宋体" w:eastAsia="宋体" w:cs="宋体"/>
          <w:spacing w:val="-5"/>
          <w:sz w:val="24"/>
          <w:szCs w:val="24"/>
          <w:lang w:eastAsia="zh"/>
        </w:rPr>
        <w:t>。</w:t>
      </w:r>
    </w:p>
    <w:p w14:paraId="5F05CD5E">
      <w:pPr>
        <w:keepNext w:val="0"/>
        <w:keepLines w:val="0"/>
        <w:pageBreakBefore w:val="0"/>
        <w:widowControl/>
        <w:kinsoku w:val="0"/>
        <w:wordWrap/>
        <w:overflowPunct/>
        <w:topLinePunct w:val="0"/>
        <w:autoSpaceDE w:val="0"/>
        <w:autoSpaceDN w:val="0"/>
        <w:bidi w:val="0"/>
        <w:adjustRightInd w:val="0"/>
        <w:snapToGrid w:val="0"/>
        <w:spacing w:before="69" w:line="360" w:lineRule="auto"/>
        <w:ind w:left="57" w:firstLine="460" w:firstLineChars="200"/>
        <w:textAlignment w:val="baseline"/>
        <w:rPr>
          <w:rFonts w:hint="eastAsia" w:ascii="宋体" w:hAnsi="宋体" w:eastAsia="宋体" w:cs="宋体"/>
          <w:spacing w:val="-5"/>
          <w:sz w:val="24"/>
          <w:szCs w:val="24"/>
          <w:lang w:eastAsia="zh"/>
        </w:rPr>
      </w:pPr>
    </w:p>
    <w:p w14:paraId="5D913D3B">
      <w:pPr>
        <w:keepNext w:val="0"/>
        <w:keepLines w:val="0"/>
        <w:pageBreakBefore w:val="0"/>
        <w:widowControl/>
        <w:kinsoku w:val="0"/>
        <w:wordWrap/>
        <w:overflowPunct/>
        <w:topLinePunct w:val="0"/>
        <w:autoSpaceDE w:val="0"/>
        <w:autoSpaceDN w:val="0"/>
        <w:bidi w:val="0"/>
        <w:adjustRightInd w:val="0"/>
        <w:snapToGrid w:val="0"/>
        <w:spacing w:before="69" w:line="360" w:lineRule="auto"/>
        <w:ind w:left="57" w:firstLine="460" w:firstLineChars="200"/>
        <w:textAlignment w:val="baseline"/>
        <w:rPr>
          <w:rFonts w:hint="eastAsia" w:ascii="宋体" w:hAnsi="宋体" w:eastAsia="宋体" w:cs="宋体"/>
          <w:spacing w:val="-5"/>
          <w:sz w:val="24"/>
          <w:szCs w:val="24"/>
          <w:lang w:eastAsia="zh"/>
        </w:rPr>
      </w:pPr>
    </w:p>
    <w:p w14:paraId="12FDA8BA">
      <w:pPr>
        <w:keepNext w:val="0"/>
        <w:keepLines w:val="0"/>
        <w:pageBreakBefore w:val="0"/>
        <w:widowControl/>
        <w:kinsoku w:val="0"/>
        <w:wordWrap/>
        <w:overflowPunct/>
        <w:topLinePunct w:val="0"/>
        <w:autoSpaceDE w:val="0"/>
        <w:autoSpaceDN w:val="0"/>
        <w:bidi w:val="0"/>
        <w:adjustRightInd w:val="0"/>
        <w:snapToGrid w:val="0"/>
        <w:spacing w:before="69" w:line="360" w:lineRule="auto"/>
        <w:ind w:left="57" w:firstLine="460" w:firstLineChars="200"/>
        <w:textAlignment w:val="baseline"/>
        <w:rPr>
          <w:rFonts w:hint="eastAsia" w:ascii="宋体" w:hAnsi="宋体" w:eastAsia="宋体" w:cs="宋体"/>
          <w:spacing w:val="-5"/>
          <w:sz w:val="24"/>
          <w:szCs w:val="24"/>
          <w:lang w:eastAsia="zh"/>
        </w:rPr>
        <w:sectPr>
          <w:footerReference r:id="rId7" w:type="default"/>
          <w:pgSz w:w="11900" w:h="16840"/>
          <w:pgMar w:top="1417" w:right="1701" w:bottom="1417" w:left="1701" w:header="0" w:footer="1319" w:gutter="0"/>
          <w:pgNumType w:fmt="numberInDash"/>
          <w:cols w:space="720" w:num="1"/>
        </w:sectPr>
      </w:pPr>
    </w:p>
    <w:p w14:paraId="2C2C46D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11"/>
          <w:sz w:val="28"/>
          <w:szCs w:val="28"/>
          <w:lang w:eastAsia="zh-CN"/>
        </w:rPr>
      </w:pPr>
      <w:r>
        <w:rPr>
          <w:rFonts w:hint="eastAsia" w:ascii="宋体" w:hAnsi="宋体" w:eastAsia="宋体" w:cs="宋体"/>
          <w:b/>
          <w:bCs/>
          <w:spacing w:val="11"/>
          <w:sz w:val="28"/>
          <w:szCs w:val="28"/>
          <w:lang w:eastAsia="zh-CN"/>
        </w:rPr>
        <w:t>项目预算安排</w:t>
      </w:r>
    </w:p>
    <w:p w14:paraId="39A732CD">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spacing w:val="-4"/>
          <w:sz w:val="24"/>
          <w:szCs w:val="24"/>
          <w:lang w:eastAsia="zh-CN"/>
        </w:rPr>
      </w:pPr>
      <w:r>
        <w:rPr>
          <w:rFonts w:ascii="宋体" w:hAnsi="宋体" w:eastAsia="宋体" w:cs="宋体"/>
          <w:spacing w:val="-4"/>
          <w:sz w:val="24"/>
          <w:szCs w:val="24"/>
          <w:lang w:eastAsia="zh-CN"/>
        </w:rPr>
        <w:t>附详细的资金预算说明，是否提供匹配资金</w:t>
      </w:r>
      <w:r>
        <w:rPr>
          <w:rFonts w:hint="eastAsia" w:ascii="宋体" w:hAnsi="宋体" w:eastAsia="宋体" w:cs="宋体"/>
          <w:spacing w:val="-4"/>
          <w:sz w:val="24"/>
          <w:szCs w:val="24"/>
          <w:lang w:eastAsia="zh-CN"/>
        </w:rPr>
        <w:t>，如提供自筹资金，应列出自筹经费测算明细。注：（专项经费不得用于仪器设备采买，租赁设备须</w:t>
      </w:r>
      <w:r>
        <w:rPr>
          <w:rFonts w:ascii="宋体" w:hAnsi="宋体" w:eastAsia="宋体" w:cs="宋体"/>
          <w:spacing w:val="-4"/>
          <w:sz w:val="24"/>
          <w:szCs w:val="24"/>
          <w:lang w:eastAsia="zh-CN"/>
        </w:rPr>
        <w:t>阐述设备用途</w:t>
      </w:r>
      <w:r>
        <w:rPr>
          <w:rFonts w:hint="eastAsia" w:ascii="宋体" w:hAnsi="宋体" w:eastAsia="宋体" w:cs="宋体"/>
          <w:spacing w:val="-4"/>
          <w:sz w:val="24"/>
          <w:szCs w:val="24"/>
          <w:lang w:eastAsia="zh-CN"/>
        </w:rPr>
        <w:t>。）</w:t>
      </w:r>
    </w:p>
    <w:p w14:paraId="5E54A3E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1"/>
          <w:sz w:val="28"/>
          <w:szCs w:val="28"/>
        </w:rPr>
      </w:pPr>
      <w:r>
        <w:rPr>
          <w:rFonts w:hint="eastAsia" w:ascii="宋体" w:hAnsi="宋体" w:eastAsia="宋体" w:cs="宋体"/>
          <w:b/>
          <w:bCs/>
          <w:spacing w:val="-1"/>
          <w:sz w:val="28"/>
          <w:szCs w:val="28"/>
        </w:rPr>
        <w:t>项目资金预算表</w:t>
      </w:r>
    </w:p>
    <w:p w14:paraId="702004E4">
      <w:pPr>
        <w:spacing w:line="204" w:lineRule="atLeast"/>
        <w:ind w:right="100" w:firstLine="1995" w:firstLineChars="950"/>
        <w:rPr>
          <w:sz w:val="20"/>
          <w:szCs w:val="20"/>
        </w:rPr>
      </w:pPr>
      <w:r>
        <w:t xml:space="preserve">               </w:t>
      </w:r>
      <w:r>
        <w:rPr>
          <w:sz w:val="20"/>
        </w:rPr>
        <w:t xml:space="preserve">                             </w:t>
      </w:r>
      <w:r>
        <w:rPr>
          <w:rFonts w:hint="eastAsia" w:ascii="宋体" w:hAnsi="宋体" w:eastAsia="宋体" w:cs="宋体"/>
          <w:sz w:val="20"/>
        </w:rPr>
        <w:t xml:space="preserve"> </w:t>
      </w:r>
      <w:r>
        <w:rPr>
          <w:rFonts w:hint="eastAsia" w:ascii="宋体" w:hAnsi="宋体" w:eastAsia="宋体" w:cs="宋体"/>
          <w:sz w:val="20"/>
          <w:lang w:val="en-US" w:eastAsia="zh-CN"/>
        </w:rPr>
        <w:t xml:space="preserve">                                                      </w:t>
      </w:r>
      <w:r>
        <w:rPr>
          <w:rFonts w:hint="eastAsia" w:ascii="宋体" w:hAnsi="宋体" w:eastAsia="宋体" w:cs="宋体"/>
          <w:sz w:val="20"/>
          <w:szCs w:val="20"/>
        </w:rPr>
        <w:t>金额单位：万元</w:t>
      </w:r>
    </w:p>
    <w:tbl>
      <w:tblPr>
        <w:tblStyle w:val="10"/>
        <w:tblW w:w="5085" w:type="pct"/>
        <w:jc w:val="center"/>
        <w:tblLayout w:type="autofit"/>
        <w:tblCellMar>
          <w:top w:w="0" w:type="dxa"/>
          <w:left w:w="0" w:type="dxa"/>
          <w:bottom w:w="0" w:type="dxa"/>
          <w:right w:w="0" w:type="dxa"/>
        </w:tblCellMar>
      </w:tblPr>
      <w:tblGrid>
        <w:gridCol w:w="2372"/>
        <w:gridCol w:w="739"/>
        <w:gridCol w:w="765"/>
        <w:gridCol w:w="734"/>
        <w:gridCol w:w="3030"/>
        <w:gridCol w:w="2826"/>
        <w:gridCol w:w="3529"/>
      </w:tblGrid>
      <w:tr w14:paraId="1A6FB0A8">
        <w:tblPrEx>
          <w:tblCellMar>
            <w:top w:w="0" w:type="dxa"/>
            <w:left w:w="0" w:type="dxa"/>
            <w:bottom w:w="0" w:type="dxa"/>
            <w:right w:w="0" w:type="dxa"/>
          </w:tblCellMar>
        </w:tblPrEx>
        <w:trPr>
          <w:cantSplit/>
          <w:trHeight w:val="880"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79FAD90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jc w:val="center"/>
              <w:textAlignment w:val="auto"/>
              <w:rPr>
                <w:rFonts w:hint="default" w:ascii="Times New Roman" w:hAnsi="Times New Roman" w:eastAsia="宋体" w:cs="Times New Roman"/>
                <w:b/>
                <w:bCs w:val="0"/>
                <w:kern w:val="0"/>
                <w:sz w:val="20"/>
                <w:szCs w:val="20"/>
                <w:highlight w:val="none"/>
              </w:rPr>
            </w:pPr>
            <w:r>
              <w:rPr>
                <w:rFonts w:hint="default" w:ascii="Times New Roman" w:hAnsi="Times New Roman" w:eastAsia="宋体" w:cs="Times New Roman"/>
                <w:b/>
                <w:bCs w:val="0"/>
                <w:kern w:val="0"/>
                <w:sz w:val="20"/>
                <w:szCs w:val="20"/>
                <w:highlight w:val="none"/>
              </w:rPr>
              <w:t>预算科目名称</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613A30B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05" w:leftChars="-50" w:right="-105" w:rightChars="-50"/>
              <w:jc w:val="center"/>
              <w:textAlignment w:val="auto"/>
              <w:rPr>
                <w:rFonts w:hint="default" w:ascii="Times New Roman" w:hAnsi="Times New Roman" w:eastAsia="宋体" w:cs="Times New Roman"/>
                <w:b/>
                <w:bCs w:val="0"/>
                <w:kern w:val="0"/>
                <w:sz w:val="20"/>
                <w:szCs w:val="20"/>
                <w:highlight w:val="none"/>
                <w:lang w:val="en-US" w:eastAsia="zh-CN"/>
              </w:rPr>
            </w:pPr>
            <w:r>
              <w:rPr>
                <w:rFonts w:hint="default" w:ascii="Times New Roman" w:hAnsi="Times New Roman" w:eastAsia="宋体" w:cs="Times New Roman"/>
                <w:b/>
                <w:bCs w:val="0"/>
                <w:kern w:val="0"/>
                <w:sz w:val="20"/>
                <w:szCs w:val="20"/>
                <w:highlight w:val="none"/>
                <w:lang w:val="en-US" w:eastAsia="zh-CN"/>
              </w:rPr>
              <w:t>合计</w:t>
            </w: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63A6D0A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05" w:leftChars="-50" w:right="-105" w:rightChars="-50"/>
              <w:jc w:val="center"/>
              <w:textAlignment w:val="auto"/>
              <w:rPr>
                <w:rFonts w:hint="default" w:ascii="Times New Roman" w:hAnsi="Times New Roman" w:eastAsia="宋体" w:cs="Times New Roman"/>
                <w:b/>
                <w:bCs w:val="0"/>
                <w:kern w:val="0"/>
                <w:sz w:val="20"/>
                <w:szCs w:val="20"/>
                <w:highlight w:val="none"/>
              </w:rPr>
            </w:pPr>
            <w:r>
              <w:rPr>
                <w:rFonts w:hint="default" w:ascii="Times New Roman" w:hAnsi="Times New Roman" w:eastAsia="宋体" w:cs="Times New Roman"/>
                <w:b/>
                <w:bCs w:val="0"/>
                <w:kern w:val="0"/>
                <w:sz w:val="20"/>
                <w:szCs w:val="20"/>
                <w:highlight w:val="none"/>
              </w:rPr>
              <w:t>专项</w:t>
            </w:r>
          </w:p>
          <w:p w14:paraId="36C9EB9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05" w:leftChars="-50" w:right="-105" w:rightChars="-50"/>
              <w:jc w:val="center"/>
              <w:textAlignment w:val="auto"/>
              <w:rPr>
                <w:rFonts w:hint="default" w:ascii="Times New Roman" w:hAnsi="Times New Roman" w:eastAsia="宋体" w:cs="Times New Roman"/>
                <w:b/>
                <w:bCs w:val="0"/>
                <w:kern w:val="0"/>
                <w:sz w:val="20"/>
                <w:szCs w:val="20"/>
                <w:highlight w:val="none"/>
              </w:rPr>
            </w:pPr>
            <w:r>
              <w:rPr>
                <w:rFonts w:hint="default" w:ascii="Times New Roman" w:hAnsi="Times New Roman" w:eastAsia="宋体" w:cs="Times New Roman"/>
                <w:b/>
                <w:bCs w:val="0"/>
                <w:kern w:val="0"/>
                <w:sz w:val="20"/>
                <w:szCs w:val="20"/>
                <w:highlight w:val="none"/>
              </w:rPr>
              <w:t>经费</w:t>
            </w: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7605E69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05" w:leftChars="-50" w:right="-105" w:rightChars="-50"/>
              <w:jc w:val="center"/>
              <w:textAlignment w:val="auto"/>
              <w:rPr>
                <w:rFonts w:hint="default" w:ascii="Times New Roman" w:hAnsi="Times New Roman" w:eastAsia="宋体" w:cs="Times New Roman"/>
                <w:b/>
                <w:bCs w:val="0"/>
                <w:kern w:val="0"/>
                <w:sz w:val="20"/>
                <w:szCs w:val="20"/>
                <w:highlight w:val="none"/>
                <w:lang w:val="en-US" w:eastAsia="zh-CN"/>
              </w:rPr>
            </w:pPr>
            <w:r>
              <w:rPr>
                <w:rFonts w:hint="default" w:ascii="Times New Roman" w:hAnsi="Times New Roman" w:eastAsia="宋体" w:cs="Times New Roman"/>
                <w:b/>
                <w:bCs w:val="0"/>
                <w:kern w:val="0"/>
                <w:sz w:val="20"/>
                <w:szCs w:val="20"/>
                <w:highlight w:val="none"/>
                <w:lang w:val="en-US" w:eastAsia="zh-CN"/>
              </w:rPr>
              <w:t>自筹</w:t>
            </w:r>
          </w:p>
          <w:p w14:paraId="659C2C8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05" w:leftChars="-50" w:right="-105" w:rightChars="-50"/>
              <w:jc w:val="center"/>
              <w:textAlignment w:val="auto"/>
              <w:rPr>
                <w:rFonts w:hint="default" w:ascii="Times New Roman" w:hAnsi="Times New Roman" w:eastAsia="宋体" w:cs="Times New Roman"/>
                <w:b/>
                <w:bCs w:val="0"/>
                <w:kern w:val="0"/>
                <w:sz w:val="20"/>
                <w:szCs w:val="20"/>
                <w:highlight w:val="none"/>
                <w:lang w:val="en-US" w:eastAsia="zh-CN"/>
              </w:rPr>
            </w:pPr>
            <w:r>
              <w:rPr>
                <w:rFonts w:hint="default" w:ascii="Times New Roman" w:hAnsi="Times New Roman" w:eastAsia="宋体" w:cs="Times New Roman"/>
                <w:b/>
                <w:bCs w:val="0"/>
                <w:kern w:val="0"/>
                <w:sz w:val="20"/>
                <w:szCs w:val="20"/>
                <w:highlight w:val="none"/>
                <w:lang w:val="en-US" w:eastAsia="zh-CN"/>
              </w:rPr>
              <w:t>经费</w:t>
            </w:r>
          </w:p>
        </w:tc>
        <w:tc>
          <w:tcPr>
            <w:tcW w:w="1082" w:type="pct"/>
            <w:tcBorders>
              <w:top w:val="single" w:color="auto" w:sz="8" w:space="0"/>
              <w:left w:val="single" w:color="auto" w:sz="8" w:space="0"/>
              <w:bottom w:val="single" w:color="auto" w:sz="8" w:space="0"/>
              <w:right w:val="single" w:color="auto" w:sz="8" w:space="0"/>
            </w:tcBorders>
            <w:noWrap w:val="0"/>
            <w:vAlign w:val="center"/>
          </w:tcPr>
          <w:p w14:paraId="6A9DB94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05" w:leftChars="-50" w:right="-105" w:rightChars="-50"/>
              <w:jc w:val="center"/>
              <w:textAlignment w:val="auto"/>
              <w:rPr>
                <w:rFonts w:hint="default" w:ascii="Times New Roman" w:hAnsi="Times New Roman" w:eastAsia="宋体" w:cs="Times New Roman"/>
                <w:b/>
                <w:bCs w:val="0"/>
                <w:kern w:val="0"/>
                <w:sz w:val="20"/>
                <w:szCs w:val="20"/>
                <w:highlight w:val="none"/>
              </w:rPr>
            </w:pPr>
            <w:r>
              <w:rPr>
                <w:rFonts w:hint="default" w:ascii="Times New Roman" w:hAnsi="Times New Roman" w:eastAsia="宋体" w:cs="Times New Roman"/>
                <w:b/>
                <w:bCs w:val="0"/>
                <w:kern w:val="0"/>
                <w:sz w:val="20"/>
                <w:szCs w:val="20"/>
                <w:highlight w:val="none"/>
                <w:lang w:val="en-US" w:eastAsia="zh-CN"/>
              </w:rPr>
              <w:t>专项经费</w:t>
            </w:r>
            <w:r>
              <w:rPr>
                <w:rFonts w:hint="default" w:ascii="Times New Roman" w:hAnsi="Times New Roman" w:eastAsia="宋体" w:cs="Times New Roman"/>
                <w:b/>
                <w:bCs w:val="0"/>
                <w:kern w:val="0"/>
                <w:sz w:val="20"/>
                <w:szCs w:val="20"/>
                <w:highlight w:val="none"/>
              </w:rPr>
              <w:t>基本测算说明</w:t>
            </w:r>
          </w:p>
        </w:tc>
        <w:tc>
          <w:tcPr>
            <w:tcW w:w="1009" w:type="pct"/>
            <w:tcBorders>
              <w:top w:val="single" w:color="auto" w:sz="8" w:space="0"/>
              <w:left w:val="single" w:color="auto" w:sz="8" w:space="0"/>
              <w:bottom w:val="single" w:color="auto" w:sz="8" w:space="0"/>
              <w:right w:val="single" w:color="auto" w:sz="8" w:space="0"/>
            </w:tcBorders>
            <w:noWrap w:val="0"/>
            <w:vAlign w:val="center"/>
          </w:tcPr>
          <w:p w14:paraId="0A9B714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05" w:leftChars="-50" w:right="-105" w:rightChars="-50"/>
              <w:jc w:val="center"/>
              <w:textAlignment w:val="auto"/>
              <w:rPr>
                <w:rFonts w:hint="default" w:ascii="Times New Roman" w:hAnsi="Times New Roman" w:eastAsia="宋体" w:cs="Times New Roman"/>
                <w:b/>
                <w:bCs w:val="0"/>
                <w:kern w:val="0"/>
                <w:sz w:val="20"/>
                <w:szCs w:val="20"/>
                <w:highlight w:val="none"/>
                <w:lang w:val="en-US" w:eastAsia="zh-CN"/>
              </w:rPr>
            </w:pPr>
            <w:r>
              <w:rPr>
                <w:rFonts w:hint="default" w:ascii="Times New Roman" w:hAnsi="Times New Roman" w:eastAsia="宋体" w:cs="Times New Roman"/>
                <w:b/>
                <w:bCs w:val="0"/>
                <w:kern w:val="0"/>
                <w:sz w:val="20"/>
                <w:szCs w:val="20"/>
                <w:highlight w:val="none"/>
                <w:lang w:val="en-US" w:eastAsia="zh-CN"/>
              </w:rPr>
              <w:t>自筹经费基本测算说明</w:t>
            </w:r>
          </w:p>
        </w:tc>
        <w:tc>
          <w:tcPr>
            <w:tcW w:w="1260" w:type="pct"/>
            <w:tcBorders>
              <w:top w:val="single" w:color="auto" w:sz="8" w:space="0"/>
              <w:left w:val="single" w:color="auto" w:sz="8" w:space="0"/>
              <w:bottom w:val="single" w:color="auto" w:sz="8" w:space="0"/>
              <w:right w:val="single" w:color="auto" w:sz="8" w:space="0"/>
            </w:tcBorders>
            <w:noWrap w:val="0"/>
            <w:vAlign w:val="center"/>
          </w:tcPr>
          <w:p w14:paraId="31C1E0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05" w:leftChars="-50" w:right="-105" w:rightChars="-50"/>
              <w:jc w:val="center"/>
              <w:textAlignment w:val="auto"/>
              <w:rPr>
                <w:rFonts w:hint="default" w:ascii="Times New Roman" w:hAnsi="Times New Roman" w:eastAsia="宋体" w:cs="Times New Roman"/>
                <w:b/>
                <w:bCs w:val="0"/>
                <w:kern w:val="0"/>
                <w:sz w:val="20"/>
                <w:szCs w:val="20"/>
                <w:highlight w:val="none"/>
              </w:rPr>
            </w:pPr>
            <w:r>
              <w:rPr>
                <w:rFonts w:hint="default" w:ascii="Times New Roman" w:hAnsi="Times New Roman" w:eastAsia="宋体" w:cs="Times New Roman"/>
                <w:b/>
                <w:bCs w:val="0"/>
                <w:kern w:val="0"/>
                <w:sz w:val="20"/>
                <w:szCs w:val="20"/>
                <w:highlight w:val="none"/>
              </w:rPr>
              <w:t>备注</w:t>
            </w:r>
          </w:p>
        </w:tc>
      </w:tr>
      <w:tr w14:paraId="446116A2">
        <w:tblPrEx>
          <w:tblCellMar>
            <w:top w:w="0" w:type="dxa"/>
            <w:left w:w="0" w:type="dxa"/>
            <w:bottom w:w="0" w:type="dxa"/>
            <w:right w:w="0" w:type="dxa"/>
          </w:tblCellMar>
        </w:tblPrEx>
        <w:trPr>
          <w:cantSplit/>
          <w:trHeight w:val="956"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32DE2788">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合计</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584359DA">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lang w:val="en-US" w:eastAsia="zh-CN"/>
              </w:rPr>
            </w:pP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1B12A443">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lang w:val="en-US" w:eastAsia="zh-CN"/>
              </w:rPr>
            </w:pP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719FF2CB">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lang w:val="en-US" w:eastAsia="zh-CN"/>
              </w:rPr>
            </w:pPr>
          </w:p>
        </w:tc>
        <w:tc>
          <w:tcPr>
            <w:tcW w:w="1082" w:type="pct"/>
            <w:tcBorders>
              <w:top w:val="single" w:color="auto" w:sz="8" w:space="0"/>
              <w:left w:val="single" w:color="auto" w:sz="8" w:space="0"/>
              <w:bottom w:val="single" w:color="auto" w:sz="8" w:space="0"/>
              <w:right w:val="single" w:color="auto" w:sz="8" w:space="0"/>
            </w:tcBorders>
            <w:noWrap w:val="0"/>
            <w:vAlign w:val="top"/>
          </w:tcPr>
          <w:p w14:paraId="6E584ABE">
            <w:pPr>
              <w:pStyle w:val="6"/>
              <w:keepNext w:val="0"/>
              <w:keepLines w:val="0"/>
              <w:pageBreakBefore w:val="0"/>
              <w:kinsoku/>
              <w:wordWrap/>
              <w:overflowPunct/>
              <w:topLinePunct w:val="0"/>
              <w:autoSpaceDE/>
              <w:autoSpaceDN/>
              <w:bidi w:val="0"/>
              <w:snapToGrid w:val="0"/>
              <w:spacing w:beforeAutospacing="0" w:afterLines="0" w:afterAutospacing="0" w:line="240" w:lineRule="auto"/>
              <w:ind w:firstLine="360"/>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对各科目支出主要用途、与项目实施的相关性、必要性及测算理由进行说明。</w:t>
            </w:r>
          </w:p>
        </w:tc>
        <w:tc>
          <w:tcPr>
            <w:tcW w:w="1009" w:type="pct"/>
            <w:tcBorders>
              <w:top w:val="single" w:color="auto" w:sz="8" w:space="0"/>
              <w:left w:val="single" w:color="auto" w:sz="8" w:space="0"/>
              <w:bottom w:val="single" w:color="auto" w:sz="8" w:space="0"/>
              <w:right w:val="single" w:color="auto" w:sz="8" w:space="0"/>
            </w:tcBorders>
            <w:noWrap w:val="0"/>
            <w:vAlign w:val="top"/>
          </w:tcPr>
          <w:p w14:paraId="35DCCAA0">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260" w:type="pct"/>
            <w:tcBorders>
              <w:top w:val="single" w:color="auto" w:sz="8" w:space="0"/>
              <w:left w:val="single" w:color="auto" w:sz="8" w:space="0"/>
              <w:bottom w:val="single" w:color="auto" w:sz="8" w:space="0"/>
              <w:right w:val="single" w:color="auto" w:sz="8" w:space="0"/>
            </w:tcBorders>
            <w:noWrap w:val="0"/>
            <w:vAlign w:val="top"/>
          </w:tcPr>
          <w:p w14:paraId="1AD68F46">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r>
      <w:tr w14:paraId="02FF049F">
        <w:tblPrEx>
          <w:tblCellMar>
            <w:top w:w="0" w:type="dxa"/>
            <w:left w:w="0" w:type="dxa"/>
            <w:bottom w:w="0" w:type="dxa"/>
            <w:right w:w="0" w:type="dxa"/>
          </w:tblCellMar>
        </w:tblPrEx>
        <w:trPr>
          <w:cantSplit/>
          <w:trHeight w:val="897"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7225363D">
            <w:pPr>
              <w:keepNext w:val="0"/>
              <w:keepLines w:val="0"/>
              <w:pageBreakBefore w:val="0"/>
              <w:widowControl/>
              <w:kinsoku/>
              <w:wordWrap/>
              <w:overflowPunct/>
              <w:topLinePunct w:val="0"/>
              <w:autoSpaceDE/>
              <w:autoSpaceDN/>
              <w:bidi w:val="0"/>
              <w:snapToGrid w:val="0"/>
              <w:spacing w:beforeAutospacing="0" w:afterLines="0" w:afterAutospacing="0" w:line="240" w:lineRule="auto"/>
              <w:jc w:val="left"/>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（一）直接费用小计</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648C0164">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28B81030">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2ED8232C">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082" w:type="pct"/>
            <w:tcBorders>
              <w:top w:val="single" w:color="auto" w:sz="8" w:space="0"/>
              <w:left w:val="single" w:color="auto" w:sz="8" w:space="0"/>
              <w:bottom w:val="single" w:color="auto" w:sz="8" w:space="0"/>
              <w:right w:val="single" w:color="auto" w:sz="8" w:space="0"/>
            </w:tcBorders>
            <w:noWrap w:val="0"/>
            <w:vAlign w:val="top"/>
          </w:tcPr>
          <w:p w14:paraId="045E07C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400" w:firstLineChars="200"/>
              <w:jc w:val="both"/>
              <w:textAlignment w:val="auto"/>
              <w:rPr>
                <w:rFonts w:hint="default" w:ascii="Times New Roman" w:hAnsi="Times New Roman" w:eastAsia="宋体" w:cs="Times New Roman"/>
                <w:kern w:val="0"/>
                <w:sz w:val="20"/>
                <w:szCs w:val="20"/>
                <w:highlight w:val="none"/>
                <w:lang w:val="en-US" w:eastAsia="zh-CN"/>
              </w:rPr>
            </w:pPr>
          </w:p>
        </w:tc>
        <w:tc>
          <w:tcPr>
            <w:tcW w:w="1009" w:type="pct"/>
            <w:tcBorders>
              <w:top w:val="single" w:color="auto" w:sz="8" w:space="0"/>
              <w:left w:val="single" w:color="auto" w:sz="8" w:space="0"/>
              <w:bottom w:val="single" w:color="auto" w:sz="8" w:space="0"/>
              <w:right w:val="single" w:color="auto" w:sz="8" w:space="0"/>
            </w:tcBorders>
            <w:noWrap w:val="0"/>
            <w:vAlign w:val="top"/>
          </w:tcPr>
          <w:p w14:paraId="2F7524B9">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260" w:type="pct"/>
            <w:tcBorders>
              <w:top w:val="single" w:color="auto" w:sz="8" w:space="0"/>
              <w:left w:val="single" w:color="auto" w:sz="8" w:space="0"/>
              <w:bottom w:val="single" w:color="auto" w:sz="8" w:space="0"/>
              <w:right w:val="single" w:color="auto" w:sz="8" w:space="0"/>
            </w:tcBorders>
            <w:noWrap w:val="0"/>
            <w:vAlign w:val="top"/>
          </w:tcPr>
          <w:p w14:paraId="04F2B69B">
            <w:pPr>
              <w:pStyle w:val="6"/>
              <w:keepNext w:val="0"/>
              <w:keepLines w:val="0"/>
              <w:pageBreakBefore w:val="0"/>
              <w:kinsoku/>
              <w:wordWrap/>
              <w:overflowPunct/>
              <w:topLinePunct w:val="0"/>
              <w:autoSpaceDE/>
              <w:autoSpaceDN/>
              <w:bidi w:val="0"/>
              <w:snapToGrid w:val="0"/>
              <w:spacing w:beforeAutospacing="0" w:afterLines="0" w:afterAutospacing="0" w:line="240" w:lineRule="auto"/>
              <w:ind w:firstLine="360"/>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直接费用中除50万元以上的设备费外，其他费用只提供基本测算说明，不需要提供明细。</w:t>
            </w:r>
          </w:p>
          <w:p w14:paraId="1FD52F3E">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r>
      <w:tr w14:paraId="4BF05448">
        <w:tblPrEx>
          <w:tblCellMar>
            <w:top w:w="0" w:type="dxa"/>
            <w:left w:w="0" w:type="dxa"/>
            <w:bottom w:w="0" w:type="dxa"/>
            <w:right w:w="0" w:type="dxa"/>
          </w:tblCellMar>
        </w:tblPrEx>
        <w:trPr>
          <w:cantSplit/>
          <w:trHeight w:val="549"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540240E8">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both"/>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1.设备费</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2A9573FF">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3EAA7F3C">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5B969F2F">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082" w:type="pct"/>
            <w:tcBorders>
              <w:top w:val="single" w:color="auto" w:sz="8" w:space="0"/>
              <w:left w:val="single" w:color="auto" w:sz="8" w:space="0"/>
              <w:bottom w:val="single" w:color="auto" w:sz="8" w:space="0"/>
              <w:right w:val="single" w:color="auto" w:sz="8" w:space="0"/>
            </w:tcBorders>
            <w:noWrap w:val="0"/>
            <w:vAlign w:val="top"/>
          </w:tcPr>
          <w:p w14:paraId="287B983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400" w:firstLineChars="200"/>
              <w:jc w:val="both"/>
              <w:textAlignment w:val="auto"/>
              <w:rPr>
                <w:rFonts w:hint="default" w:ascii="Times New Roman" w:hAnsi="Times New Roman" w:eastAsia="宋体" w:cs="Times New Roman"/>
                <w:kern w:val="0"/>
                <w:sz w:val="20"/>
                <w:szCs w:val="20"/>
                <w:highlight w:val="none"/>
                <w:lang w:val="en-US" w:eastAsia="zh-CN"/>
              </w:rPr>
            </w:pPr>
          </w:p>
        </w:tc>
        <w:tc>
          <w:tcPr>
            <w:tcW w:w="1009" w:type="pct"/>
            <w:tcBorders>
              <w:top w:val="single" w:color="auto" w:sz="8" w:space="0"/>
              <w:left w:val="single" w:color="auto" w:sz="8" w:space="0"/>
              <w:bottom w:val="single" w:color="auto" w:sz="8" w:space="0"/>
              <w:right w:val="single" w:color="auto" w:sz="8" w:space="0"/>
            </w:tcBorders>
            <w:noWrap w:val="0"/>
            <w:vAlign w:val="center"/>
          </w:tcPr>
          <w:p w14:paraId="7E8137A7">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260" w:type="pct"/>
            <w:vMerge w:val="restart"/>
            <w:tcBorders>
              <w:top w:val="single" w:color="auto" w:sz="8" w:space="0"/>
              <w:left w:val="single" w:color="auto" w:sz="8" w:space="0"/>
              <w:right w:val="single" w:color="auto" w:sz="8" w:space="0"/>
            </w:tcBorders>
            <w:noWrap w:val="0"/>
            <w:vAlign w:val="center"/>
          </w:tcPr>
          <w:p w14:paraId="62E416A6">
            <w:pPr>
              <w:pStyle w:val="6"/>
              <w:keepNext w:val="0"/>
              <w:keepLines w:val="0"/>
              <w:pageBreakBefore w:val="0"/>
              <w:kinsoku/>
              <w:wordWrap/>
              <w:overflowPunct/>
              <w:topLinePunct w:val="0"/>
              <w:autoSpaceDE/>
              <w:autoSpaceDN/>
              <w:bidi w:val="0"/>
              <w:snapToGrid w:val="0"/>
              <w:spacing w:beforeAutospacing="0" w:afterLines="0" w:afterAutospacing="0"/>
              <w:ind w:firstLine="360"/>
              <w:textAlignment w:val="auto"/>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设备费主要列支项目实施过程中购置或试制专用仪器设备，对现有仪器设备进行升级改造，以及租赁外单位仪器设备而发生的费用。</w:t>
            </w:r>
            <w:r>
              <w:rPr>
                <w:rFonts w:hint="eastAsia" w:ascii="Times New Roman" w:hAnsi="Times New Roman" w:eastAsia="宋体" w:cs="Times New Roman"/>
                <w:kern w:val="0"/>
                <w:sz w:val="20"/>
                <w:szCs w:val="20"/>
                <w:lang w:val="en-US" w:eastAsia="zh-CN"/>
              </w:rPr>
              <w:t>计算类仪器设备和软件工具可在设备费科目列支。</w:t>
            </w:r>
          </w:p>
          <w:p w14:paraId="48D342BE">
            <w:pPr>
              <w:pStyle w:val="6"/>
              <w:keepNext w:val="0"/>
              <w:keepLines w:val="0"/>
              <w:pageBreakBefore w:val="0"/>
              <w:kinsoku/>
              <w:wordWrap/>
              <w:overflowPunct/>
              <w:topLinePunct w:val="0"/>
              <w:autoSpaceDE/>
              <w:autoSpaceDN/>
              <w:bidi w:val="0"/>
              <w:snapToGrid w:val="0"/>
              <w:spacing w:beforeAutospacing="0" w:afterLines="0" w:afterAutospacing="0" w:line="240" w:lineRule="auto"/>
              <w:ind w:firstLine="360"/>
              <w:textAlignment w:val="auto"/>
              <w:rPr>
                <w:rFonts w:hint="default" w:ascii="Times New Roman" w:hAnsi="Times New Roman" w:eastAsia="宋体" w:cs="Times New Roman"/>
                <w:kern w:val="0"/>
                <w:sz w:val="20"/>
                <w:szCs w:val="20"/>
                <w:highlight w:val="none"/>
              </w:rPr>
            </w:pPr>
          </w:p>
        </w:tc>
      </w:tr>
      <w:tr w14:paraId="5B2D1AB4">
        <w:tblPrEx>
          <w:tblCellMar>
            <w:top w:w="0" w:type="dxa"/>
            <w:left w:w="0" w:type="dxa"/>
            <w:bottom w:w="0" w:type="dxa"/>
            <w:right w:w="0" w:type="dxa"/>
          </w:tblCellMar>
        </w:tblPrEx>
        <w:trPr>
          <w:cantSplit/>
          <w:trHeight w:val="532"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6F274E84">
            <w:pPr>
              <w:keepNext w:val="0"/>
              <w:keepLines w:val="0"/>
              <w:pageBreakBefore w:val="0"/>
              <w:widowControl/>
              <w:kinsoku/>
              <w:wordWrap/>
              <w:overflowPunct/>
              <w:topLinePunct w:val="0"/>
              <w:autoSpaceDE/>
              <w:autoSpaceDN/>
              <w:bidi w:val="0"/>
              <w:adjustRightInd w:val="0"/>
              <w:snapToGrid w:val="0"/>
              <w:spacing w:beforeAutospacing="0" w:after="0" w:afterLines="0" w:afterAutospacing="0" w:line="240" w:lineRule="auto"/>
              <w:jc w:val="left"/>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1.1设备购置费</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44160D84">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0D93B2D4">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581AD3CB">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082" w:type="pct"/>
            <w:tcBorders>
              <w:top w:val="single" w:color="auto" w:sz="8" w:space="0"/>
              <w:left w:val="single" w:color="auto" w:sz="8" w:space="0"/>
              <w:bottom w:val="single" w:color="auto" w:sz="8" w:space="0"/>
              <w:right w:val="single" w:color="auto" w:sz="8" w:space="0"/>
            </w:tcBorders>
            <w:noWrap w:val="0"/>
            <w:vAlign w:val="top"/>
          </w:tcPr>
          <w:p w14:paraId="51B0BC1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400" w:firstLineChars="200"/>
              <w:jc w:val="both"/>
              <w:textAlignment w:val="auto"/>
              <w:rPr>
                <w:rFonts w:hint="default" w:ascii="Times New Roman" w:hAnsi="Times New Roman" w:eastAsia="宋体" w:cs="Times New Roman"/>
                <w:kern w:val="0"/>
                <w:sz w:val="20"/>
                <w:szCs w:val="20"/>
                <w:highlight w:val="none"/>
              </w:rPr>
            </w:pPr>
          </w:p>
        </w:tc>
        <w:tc>
          <w:tcPr>
            <w:tcW w:w="1009" w:type="pct"/>
            <w:tcBorders>
              <w:top w:val="single" w:color="auto" w:sz="8" w:space="0"/>
              <w:left w:val="single" w:color="auto" w:sz="8" w:space="0"/>
              <w:bottom w:val="single" w:color="auto" w:sz="8" w:space="0"/>
              <w:right w:val="single" w:color="auto" w:sz="8" w:space="0"/>
            </w:tcBorders>
            <w:noWrap w:val="0"/>
            <w:vAlign w:val="center"/>
          </w:tcPr>
          <w:p w14:paraId="16FADD47">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260" w:type="pct"/>
            <w:vMerge w:val="continue"/>
            <w:tcBorders>
              <w:left w:val="single" w:color="auto" w:sz="8" w:space="0"/>
              <w:right w:val="single" w:color="auto" w:sz="8" w:space="0"/>
            </w:tcBorders>
            <w:noWrap w:val="0"/>
            <w:vAlign w:val="center"/>
          </w:tcPr>
          <w:p w14:paraId="01BE6B99">
            <w:pPr>
              <w:keepNext w:val="0"/>
              <w:keepLines w:val="0"/>
              <w:pageBreakBefore w:val="0"/>
              <w:widowControl/>
              <w:kinsoku/>
              <w:wordWrap/>
              <w:overflowPunct/>
              <w:topLinePunct w:val="0"/>
              <w:autoSpaceDE/>
              <w:autoSpaceDN/>
              <w:bidi w:val="0"/>
              <w:snapToGrid w:val="0"/>
              <w:spacing w:beforeAutospacing="0" w:afterLines="0" w:afterAutospacing="0" w:line="240" w:lineRule="auto"/>
              <w:jc w:val="left"/>
              <w:textAlignment w:val="auto"/>
              <w:rPr>
                <w:rFonts w:hint="default" w:ascii="Times New Roman" w:hAnsi="Times New Roman" w:eastAsia="宋体" w:cs="Times New Roman"/>
                <w:kern w:val="0"/>
                <w:sz w:val="20"/>
                <w:szCs w:val="20"/>
                <w:highlight w:val="none"/>
              </w:rPr>
            </w:pPr>
          </w:p>
        </w:tc>
      </w:tr>
      <w:tr w14:paraId="7FC553A9">
        <w:tblPrEx>
          <w:tblCellMar>
            <w:top w:w="0" w:type="dxa"/>
            <w:left w:w="0" w:type="dxa"/>
            <w:bottom w:w="0" w:type="dxa"/>
            <w:right w:w="0" w:type="dxa"/>
          </w:tblCellMar>
        </w:tblPrEx>
        <w:trPr>
          <w:cantSplit/>
          <w:trHeight w:val="982"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01359830">
            <w:pPr>
              <w:keepNext w:val="0"/>
              <w:keepLines w:val="0"/>
              <w:pageBreakBefore w:val="0"/>
              <w:widowControl/>
              <w:kinsoku/>
              <w:wordWrap/>
              <w:overflowPunct/>
              <w:topLinePunct w:val="0"/>
              <w:autoSpaceDE/>
              <w:autoSpaceDN/>
              <w:bidi w:val="0"/>
              <w:adjustRightInd w:val="0"/>
              <w:snapToGrid w:val="0"/>
              <w:spacing w:beforeAutospacing="0" w:after="0" w:afterLines="0" w:afterAutospacing="0" w:line="240" w:lineRule="auto"/>
              <w:jc w:val="left"/>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 xml:space="preserve"> 其中：50万元（含）以上设备费</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5F077635">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38E560BE">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60113474">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082" w:type="pct"/>
            <w:tcBorders>
              <w:top w:val="single" w:color="auto" w:sz="8" w:space="0"/>
              <w:left w:val="single" w:color="auto" w:sz="8" w:space="0"/>
              <w:bottom w:val="single" w:color="auto" w:sz="8" w:space="0"/>
              <w:right w:val="single" w:color="auto" w:sz="8" w:space="0"/>
            </w:tcBorders>
            <w:noWrap w:val="0"/>
            <w:vAlign w:val="top"/>
          </w:tcPr>
          <w:p w14:paraId="1C196B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400" w:firstLineChars="200"/>
              <w:jc w:val="both"/>
              <w:textAlignment w:val="auto"/>
              <w:rPr>
                <w:rFonts w:hint="default" w:ascii="Times New Roman" w:hAnsi="Times New Roman" w:eastAsia="宋体" w:cs="Times New Roman"/>
                <w:kern w:val="0"/>
                <w:sz w:val="20"/>
                <w:szCs w:val="20"/>
                <w:highlight w:val="none"/>
              </w:rPr>
            </w:pPr>
          </w:p>
        </w:tc>
        <w:tc>
          <w:tcPr>
            <w:tcW w:w="1009" w:type="pct"/>
            <w:tcBorders>
              <w:top w:val="single" w:color="auto" w:sz="8" w:space="0"/>
              <w:left w:val="single" w:color="auto" w:sz="8" w:space="0"/>
              <w:bottom w:val="single" w:color="auto" w:sz="8" w:space="0"/>
              <w:right w:val="single" w:color="auto" w:sz="8" w:space="0"/>
            </w:tcBorders>
            <w:noWrap w:val="0"/>
            <w:vAlign w:val="center"/>
          </w:tcPr>
          <w:p w14:paraId="5E48A0EA">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260" w:type="pct"/>
            <w:vMerge w:val="continue"/>
            <w:tcBorders>
              <w:left w:val="single" w:color="auto" w:sz="8" w:space="0"/>
              <w:right w:val="single" w:color="auto" w:sz="8" w:space="0"/>
            </w:tcBorders>
            <w:noWrap w:val="0"/>
            <w:vAlign w:val="center"/>
          </w:tcPr>
          <w:p w14:paraId="4C7AE51C">
            <w:pPr>
              <w:keepNext w:val="0"/>
              <w:keepLines w:val="0"/>
              <w:pageBreakBefore w:val="0"/>
              <w:widowControl/>
              <w:kinsoku/>
              <w:wordWrap/>
              <w:overflowPunct/>
              <w:topLinePunct w:val="0"/>
              <w:autoSpaceDE/>
              <w:autoSpaceDN/>
              <w:bidi w:val="0"/>
              <w:snapToGrid w:val="0"/>
              <w:spacing w:beforeAutospacing="0" w:afterLines="0" w:afterAutospacing="0" w:line="240" w:lineRule="auto"/>
              <w:jc w:val="left"/>
              <w:textAlignment w:val="auto"/>
              <w:rPr>
                <w:rFonts w:hint="default" w:ascii="Times New Roman" w:hAnsi="Times New Roman" w:eastAsia="宋体" w:cs="Times New Roman"/>
                <w:kern w:val="0"/>
                <w:sz w:val="20"/>
                <w:szCs w:val="20"/>
                <w:highlight w:val="none"/>
              </w:rPr>
            </w:pPr>
          </w:p>
        </w:tc>
      </w:tr>
      <w:tr w14:paraId="3628021E">
        <w:tblPrEx>
          <w:tblCellMar>
            <w:top w:w="0" w:type="dxa"/>
            <w:left w:w="0" w:type="dxa"/>
            <w:bottom w:w="0" w:type="dxa"/>
            <w:right w:w="0" w:type="dxa"/>
          </w:tblCellMar>
        </w:tblPrEx>
        <w:trPr>
          <w:cantSplit/>
          <w:trHeight w:val="982"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5F624BA6">
            <w:pPr>
              <w:keepNext w:val="0"/>
              <w:keepLines w:val="0"/>
              <w:pageBreakBefore w:val="0"/>
              <w:widowControl/>
              <w:kinsoku/>
              <w:wordWrap/>
              <w:overflowPunct/>
              <w:topLinePunct w:val="0"/>
              <w:autoSpaceDE/>
              <w:autoSpaceDN/>
              <w:bidi w:val="0"/>
              <w:adjustRightInd w:val="0"/>
              <w:snapToGrid w:val="0"/>
              <w:spacing w:beforeAutospacing="0" w:after="0" w:afterLines="0" w:afterAutospacing="0" w:line="240" w:lineRule="auto"/>
              <w:jc w:val="left"/>
              <w:textAlignment w:val="auto"/>
              <w:rPr>
                <w:rFonts w:hint="default" w:ascii="Times New Roman" w:hAnsi="Times New Roman" w:eastAsia="宋体" w:cs="Times New Roman"/>
                <w:kern w:val="0"/>
                <w:sz w:val="20"/>
                <w:szCs w:val="20"/>
                <w:highlight w:val="none"/>
                <w:lang w:val="en-US" w:eastAsia="zh-CN"/>
              </w:rPr>
            </w:pPr>
            <w:r>
              <w:rPr>
                <w:rFonts w:hint="default" w:ascii="Times New Roman" w:hAnsi="Times New Roman" w:eastAsia="宋体" w:cs="Times New Roman"/>
                <w:kern w:val="0"/>
                <w:sz w:val="20"/>
                <w:szCs w:val="20"/>
                <w:highlight w:val="none"/>
                <w:lang w:val="en-US" w:eastAsia="zh-CN"/>
              </w:rPr>
              <w:t>1.2 设备租赁费</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6E589EE5">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47ACA69F">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3D7E9231">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082" w:type="pct"/>
            <w:tcBorders>
              <w:top w:val="single" w:color="auto" w:sz="8" w:space="0"/>
              <w:left w:val="single" w:color="auto" w:sz="8" w:space="0"/>
              <w:bottom w:val="single" w:color="auto" w:sz="8" w:space="0"/>
              <w:right w:val="single" w:color="auto" w:sz="8" w:space="0"/>
            </w:tcBorders>
            <w:noWrap w:val="0"/>
            <w:vAlign w:val="top"/>
          </w:tcPr>
          <w:p w14:paraId="572FAC3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400" w:firstLineChars="200"/>
              <w:jc w:val="both"/>
              <w:textAlignment w:val="auto"/>
              <w:rPr>
                <w:rFonts w:hint="default" w:ascii="Times New Roman" w:hAnsi="Times New Roman" w:eastAsia="宋体" w:cs="Times New Roman"/>
                <w:kern w:val="0"/>
                <w:sz w:val="20"/>
                <w:szCs w:val="20"/>
                <w:highlight w:val="none"/>
              </w:rPr>
            </w:pPr>
          </w:p>
        </w:tc>
        <w:tc>
          <w:tcPr>
            <w:tcW w:w="1009" w:type="pct"/>
            <w:tcBorders>
              <w:top w:val="single" w:color="auto" w:sz="8" w:space="0"/>
              <w:left w:val="single" w:color="auto" w:sz="8" w:space="0"/>
              <w:bottom w:val="single" w:color="auto" w:sz="8" w:space="0"/>
              <w:right w:val="single" w:color="auto" w:sz="8" w:space="0"/>
            </w:tcBorders>
            <w:noWrap w:val="0"/>
            <w:vAlign w:val="center"/>
          </w:tcPr>
          <w:p w14:paraId="0DEBC264">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260" w:type="pct"/>
            <w:vMerge w:val="continue"/>
            <w:tcBorders>
              <w:left w:val="single" w:color="auto" w:sz="8" w:space="0"/>
              <w:bottom w:val="single" w:color="auto" w:sz="8" w:space="0"/>
              <w:right w:val="single" w:color="auto" w:sz="8" w:space="0"/>
            </w:tcBorders>
            <w:noWrap w:val="0"/>
            <w:vAlign w:val="center"/>
          </w:tcPr>
          <w:p w14:paraId="1599B897">
            <w:pPr>
              <w:keepNext w:val="0"/>
              <w:keepLines w:val="0"/>
              <w:pageBreakBefore w:val="0"/>
              <w:widowControl/>
              <w:kinsoku/>
              <w:wordWrap/>
              <w:overflowPunct/>
              <w:topLinePunct w:val="0"/>
              <w:autoSpaceDE/>
              <w:autoSpaceDN/>
              <w:bidi w:val="0"/>
              <w:snapToGrid w:val="0"/>
              <w:spacing w:beforeAutospacing="0" w:afterLines="0" w:afterAutospacing="0" w:line="240" w:lineRule="auto"/>
              <w:jc w:val="left"/>
              <w:textAlignment w:val="auto"/>
              <w:rPr>
                <w:rFonts w:hint="default" w:ascii="Times New Roman" w:hAnsi="Times New Roman" w:eastAsia="宋体" w:cs="Times New Roman"/>
                <w:kern w:val="0"/>
                <w:sz w:val="20"/>
                <w:szCs w:val="20"/>
                <w:highlight w:val="none"/>
              </w:rPr>
            </w:pPr>
          </w:p>
        </w:tc>
      </w:tr>
      <w:tr w14:paraId="2283E24A">
        <w:tblPrEx>
          <w:tblCellMar>
            <w:top w:w="0" w:type="dxa"/>
            <w:left w:w="0" w:type="dxa"/>
            <w:bottom w:w="0" w:type="dxa"/>
            <w:right w:w="0" w:type="dxa"/>
          </w:tblCellMar>
        </w:tblPrEx>
        <w:trPr>
          <w:cantSplit/>
          <w:trHeight w:val="2075"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2C6ED300">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2.业务费</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6DA78914">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4061FFCE">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592D1CED">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082" w:type="pct"/>
            <w:tcBorders>
              <w:top w:val="single" w:color="auto" w:sz="8" w:space="0"/>
              <w:left w:val="single" w:color="auto" w:sz="8" w:space="0"/>
              <w:bottom w:val="single" w:color="auto" w:sz="8" w:space="0"/>
              <w:right w:val="single" w:color="auto" w:sz="8" w:space="0"/>
            </w:tcBorders>
            <w:noWrap w:val="0"/>
            <w:vAlign w:val="top"/>
          </w:tcPr>
          <w:p w14:paraId="5AEF73E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400" w:firstLineChars="200"/>
              <w:jc w:val="both"/>
              <w:textAlignment w:val="auto"/>
              <w:rPr>
                <w:rFonts w:hint="default" w:ascii="Times New Roman" w:hAnsi="Times New Roman" w:eastAsia="宋体" w:cs="Times New Roman"/>
                <w:kern w:val="0"/>
                <w:sz w:val="20"/>
                <w:szCs w:val="20"/>
                <w:highlight w:val="none"/>
                <w:lang w:val="en-US" w:eastAsia="zh-CN"/>
              </w:rPr>
            </w:pPr>
          </w:p>
        </w:tc>
        <w:tc>
          <w:tcPr>
            <w:tcW w:w="1009" w:type="pct"/>
            <w:tcBorders>
              <w:top w:val="single" w:color="auto" w:sz="8" w:space="0"/>
              <w:left w:val="single" w:color="auto" w:sz="8" w:space="0"/>
              <w:bottom w:val="single" w:color="auto" w:sz="8" w:space="0"/>
              <w:right w:val="single" w:color="auto" w:sz="8" w:space="0"/>
            </w:tcBorders>
            <w:noWrap w:val="0"/>
            <w:vAlign w:val="top"/>
          </w:tcPr>
          <w:p w14:paraId="1F92BFEA">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left"/>
              <w:textAlignment w:val="auto"/>
              <w:rPr>
                <w:rFonts w:hint="default" w:ascii="Times New Roman" w:hAnsi="Times New Roman" w:eastAsia="宋体" w:cs="Times New Roman"/>
                <w:kern w:val="0"/>
                <w:sz w:val="20"/>
                <w:szCs w:val="20"/>
                <w:highlight w:val="none"/>
              </w:rPr>
            </w:pPr>
          </w:p>
        </w:tc>
        <w:tc>
          <w:tcPr>
            <w:tcW w:w="1260" w:type="pct"/>
            <w:tcBorders>
              <w:top w:val="single" w:color="auto" w:sz="8" w:space="0"/>
              <w:left w:val="single" w:color="auto" w:sz="8" w:space="0"/>
              <w:bottom w:val="single" w:color="auto" w:sz="8" w:space="0"/>
              <w:right w:val="single" w:color="auto" w:sz="8" w:space="0"/>
            </w:tcBorders>
            <w:noWrap w:val="0"/>
            <w:vAlign w:val="top"/>
          </w:tcPr>
          <w:p w14:paraId="63A2DE05">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left"/>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14:paraId="357DC062">
        <w:tblPrEx>
          <w:tblCellMar>
            <w:top w:w="0" w:type="dxa"/>
            <w:left w:w="0" w:type="dxa"/>
            <w:bottom w:w="0" w:type="dxa"/>
            <w:right w:w="0" w:type="dxa"/>
          </w:tblCellMar>
        </w:tblPrEx>
        <w:trPr>
          <w:cantSplit/>
          <w:trHeight w:val="3207"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5F8B2A59">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3.劳务费</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487A3464">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6E2BC8E4">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5E18D697">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082" w:type="pct"/>
            <w:tcBorders>
              <w:top w:val="single" w:color="auto" w:sz="8" w:space="0"/>
              <w:left w:val="single" w:color="auto" w:sz="8" w:space="0"/>
              <w:bottom w:val="single" w:color="auto" w:sz="8" w:space="0"/>
              <w:right w:val="single" w:color="auto" w:sz="8" w:space="0"/>
            </w:tcBorders>
            <w:noWrap w:val="0"/>
            <w:vAlign w:val="top"/>
          </w:tcPr>
          <w:p w14:paraId="1AFFD14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400" w:firstLineChars="200"/>
              <w:jc w:val="both"/>
              <w:textAlignment w:val="auto"/>
              <w:rPr>
                <w:rFonts w:hint="default" w:ascii="Times New Roman" w:hAnsi="Times New Roman" w:eastAsia="宋体" w:cs="Times New Roman"/>
                <w:kern w:val="0"/>
                <w:sz w:val="20"/>
                <w:szCs w:val="20"/>
                <w:highlight w:val="none"/>
                <w:lang w:val="en-US" w:eastAsia="zh-CN"/>
              </w:rPr>
            </w:pPr>
          </w:p>
        </w:tc>
        <w:tc>
          <w:tcPr>
            <w:tcW w:w="1009" w:type="pct"/>
            <w:tcBorders>
              <w:top w:val="single" w:color="auto" w:sz="8" w:space="0"/>
              <w:left w:val="single" w:color="auto" w:sz="8" w:space="0"/>
              <w:bottom w:val="single" w:color="auto" w:sz="8" w:space="0"/>
              <w:right w:val="single" w:color="auto" w:sz="8" w:space="0"/>
            </w:tcBorders>
            <w:noWrap w:val="0"/>
            <w:vAlign w:val="top"/>
          </w:tcPr>
          <w:p w14:paraId="08B909AD">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left"/>
              <w:textAlignment w:val="auto"/>
              <w:rPr>
                <w:rFonts w:hint="default" w:ascii="Times New Roman" w:hAnsi="Times New Roman" w:eastAsia="宋体" w:cs="Times New Roman"/>
                <w:kern w:val="0"/>
                <w:sz w:val="20"/>
                <w:szCs w:val="20"/>
                <w:highlight w:val="none"/>
              </w:rPr>
            </w:pPr>
          </w:p>
        </w:tc>
        <w:tc>
          <w:tcPr>
            <w:tcW w:w="1260" w:type="pct"/>
            <w:tcBorders>
              <w:top w:val="single" w:color="auto" w:sz="8" w:space="0"/>
              <w:left w:val="single" w:color="auto" w:sz="8" w:space="0"/>
              <w:bottom w:val="single" w:color="auto" w:sz="8" w:space="0"/>
              <w:right w:val="single" w:color="auto" w:sz="8" w:space="0"/>
            </w:tcBorders>
            <w:noWrap w:val="0"/>
            <w:vAlign w:val="top"/>
          </w:tcPr>
          <w:p w14:paraId="37CA6158">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left"/>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p w14:paraId="4AAAD96C">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left"/>
              <w:textAlignment w:val="auto"/>
              <w:rPr>
                <w:rFonts w:hint="default" w:ascii="Times New Roman" w:hAnsi="Times New Roman" w:eastAsia="宋体" w:cs="Times New Roman"/>
                <w:kern w:val="0"/>
                <w:sz w:val="20"/>
                <w:szCs w:val="20"/>
                <w:highlight w:val="none"/>
              </w:rPr>
            </w:pPr>
          </w:p>
          <w:p w14:paraId="32402965">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left"/>
              <w:textAlignment w:val="auto"/>
              <w:rPr>
                <w:rFonts w:hint="default" w:ascii="Times New Roman" w:hAnsi="Times New Roman" w:eastAsia="宋体" w:cs="Times New Roman"/>
                <w:kern w:val="0"/>
                <w:sz w:val="20"/>
                <w:szCs w:val="20"/>
                <w:highlight w:val="none"/>
              </w:rPr>
            </w:pPr>
          </w:p>
        </w:tc>
      </w:tr>
      <w:tr w14:paraId="3B1F6B74">
        <w:tblPrEx>
          <w:tblCellMar>
            <w:top w:w="0" w:type="dxa"/>
            <w:left w:w="0" w:type="dxa"/>
            <w:bottom w:w="0" w:type="dxa"/>
            <w:right w:w="0" w:type="dxa"/>
          </w:tblCellMar>
        </w:tblPrEx>
        <w:trPr>
          <w:cantSplit/>
          <w:trHeight w:val="4029" w:hRule="exact"/>
          <w:jc w:val="center"/>
        </w:trPr>
        <w:tc>
          <w:tcPr>
            <w:tcW w:w="847"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1B46FECC">
            <w:pPr>
              <w:keepNext w:val="0"/>
              <w:keepLines w:val="0"/>
              <w:pageBreakBefore w:val="0"/>
              <w:widowControl/>
              <w:kinsoku/>
              <w:wordWrap/>
              <w:overflowPunct/>
              <w:topLinePunct w:val="0"/>
              <w:autoSpaceDE/>
              <w:autoSpaceDN/>
              <w:bidi w:val="0"/>
              <w:snapToGrid w:val="0"/>
              <w:spacing w:beforeAutospacing="0" w:afterLines="0" w:afterAutospacing="0" w:line="240" w:lineRule="auto"/>
              <w:jc w:val="left"/>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（二）间接费用小计</w:t>
            </w:r>
          </w:p>
        </w:tc>
        <w:tc>
          <w:tcPr>
            <w:tcW w:w="264"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108D3C35">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73"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45152299">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262" w:type="pct"/>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14:paraId="70606FB3">
            <w:pPr>
              <w:keepNext w:val="0"/>
              <w:keepLines w:val="0"/>
              <w:pageBreakBefore w:val="0"/>
              <w:widowControl/>
              <w:kinsoku/>
              <w:wordWrap/>
              <w:overflowPunct/>
              <w:topLinePunct w:val="0"/>
              <w:autoSpaceDE/>
              <w:autoSpaceDN/>
              <w:bidi w:val="0"/>
              <w:snapToGrid w:val="0"/>
              <w:spacing w:beforeAutospacing="0" w:afterLines="0" w:afterAutospacing="0" w:line="240" w:lineRule="auto"/>
              <w:jc w:val="center"/>
              <w:textAlignment w:val="auto"/>
              <w:rPr>
                <w:rFonts w:hint="default" w:ascii="Times New Roman" w:hAnsi="Times New Roman" w:eastAsia="宋体" w:cs="Times New Roman"/>
                <w:kern w:val="0"/>
                <w:sz w:val="20"/>
                <w:szCs w:val="20"/>
                <w:highlight w:val="none"/>
              </w:rPr>
            </w:pPr>
          </w:p>
        </w:tc>
        <w:tc>
          <w:tcPr>
            <w:tcW w:w="1082" w:type="pct"/>
            <w:tcBorders>
              <w:top w:val="single" w:color="auto" w:sz="8" w:space="0"/>
              <w:left w:val="single" w:color="auto" w:sz="8" w:space="0"/>
              <w:bottom w:val="single" w:color="auto" w:sz="8" w:space="0"/>
              <w:right w:val="single" w:color="auto" w:sz="8" w:space="0"/>
            </w:tcBorders>
            <w:noWrap w:val="0"/>
            <w:vAlign w:val="top"/>
          </w:tcPr>
          <w:p w14:paraId="160B2C8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400" w:firstLineChars="200"/>
              <w:jc w:val="both"/>
              <w:textAlignment w:val="auto"/>
              <w:rPr>
                <w:rFonts w:hint="default" w:ascii="Times New Roman" w:hAnsi="Times New Roman" w:eastAsia="宋体" w:cs="Times New Roman"/>
                <w:kern w:val="0"/>
                <w:sz w:val="20"/>
                <w:szCs w:val="20"/>
                <w:highlight w:val="none"/>
              </w:rPr>
            </w:pPr>
          </w:p>
        </w:tc>
        <w:tc>
          <w:tcPr>
            <w:tcW w:w="1009" w:type="pct"/>
            <w:tcBorders>
              <w:top w:val="single" w:color="auto" w:sz="8" w:space="0"/>
              <w:left w:val="single" w:color="auto" w:sz="8" w:space="0"/>
              <w:bottom w:val="single" w:color="auto" w:sz="8" w:space="0"/>
              <w:right w:val="single" w:color="auto" w:sz="8" w:space="0"/>
            </w:tcBorders>
            <w:noWrap w:val="0"/>
            <w:vAlign w:val="top"/>
          </w:tcPr>
          <w:p w14:paraId="19CDD135">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left"/>
              <w:textAlignment w:val="auto"/>
              <w:rPr>
                <w:rFonts w:hint="default" w:ascii="Times New Roman" w:hAnsi="Times New Roman" w:eastAsia="宋体" w:cs="Times New Roman"/>
                <w:kern w:val="0"/>
                <w:sz w:val="20"/>
                <w:szCs w:val="20"/>
                <w:highlight w:val="none"/>
              </w:rPr>
            </w:pPr>
          </w:p>
        </w:tc>
        <w:tc>
          <w:tcPr>
            <w:tcW w:w="1260" w:type="pct"/>
            <w:tcBorders>
              <w:top w:val="single" w:color="auto" w:sz="8" w:space="0"/>
              <w:left w:val="single" w:color="auto" w:sz="8" w:space="0"/>
              <w:bottom w:val="single" w:color="auto" w:sz="8" w:space="0"/>
              <w:right w:val="single" w:color="auto" w:sz="8" w:space="0"/>
            </w:tcBorders>
            <w:noWrap w:val="0"/>
            <w:vAlign w:val="top"/>
          </w:tcPr>
          <w:p w14:paraId="2EF0CF83">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left"/>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1B57C760">
            <w:pPr>
              <w:keepNext w:val="0"/>
              <w:keepLines w:val="0"/>
              <w:pageBreakBefore w:val="0"/>
              <w:widowControl/>
              <w:kinsoku/>
              <w:wordWrap/>
              <w:overflowPunct/>
              <w:topLinePunct w:val="0"/>
              <w:autoSpaceDE/>
              <w:autoSpaceDN/>
              <w:bidi w:val="0"/>
              <w:snapToGrid w:val="0"/>
              <w:spacing w:beforeAutospacing="0" w:afterLines="0" w:afterAutospacing="0" w:line="240" w:lineRule="auto"/>
              <w:ind w:firstLine="400" w:firstLineChars="200"/>
              <w:jc w:val="left"/>
              <w:textAlignment w:val="auto"/>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rPr>
              <w:t>间接费用按照直接费用扣除设备购置费后的一定比例核定，500万元（包括500万元）以下部分不超过20%，500万元至1000万元（包括1000万元）部分不超过15%，1000万元以上部分不超过</w:t>
            </w:r>
            <w:r>
              <w:rPr>
                <w:rFonts w:hint="default" w:ascii="Times New Roman" w:hAnsi="Times New Roman" w:eastAsia="宋体" w:cs="Times New Roman"/>
                <w:kern w:val="0"/>
                <w:sz w:val="20"/>
                <w:szCs w:val="20"/>
                <w:highlight w:val="none"/>
                <w:lang w:val="en-US" w:eastAsia="zh-CN"/>
              </w:rPr>
              <w:t>10</w:t>
            </w:r>
            <w:r>
              <w:rPr>
                <w:rFonts w:hint="default" w:ascii="Times New Roman" w:hAnsi="Times New Roman" w:eastAsia="宋体" w:cs="Times New Roman"/>
                <w:kern w:val="0"/>
                <w:sz w:val="20"/>
                <w:szCs w:val="20"/>
                <w:highlight w:val="none"/>
              </w:rPr>
              <w:t>%。</w:t>
            </w:r>
          </w:p>
        </w:tc>
      </w:tr>
    </w:tbl>
    <w:p w14:paraId="66B5AAB0">
      <w:pPr>
        <w:pStyle w:val="6"/>
        <w:keepNext w:val="0"/>
        <w:keepLines w:val="0"/>
        <w:pageBreakBefore w:val="0"/>
        <w:wordWrap/>
        <w:overflowPunct/>
        <w:topLinePunct w:val="0"/>
        <w:bidi w:val="0"/>
        <w:snapToGrid w:val="0"/>
        <w:spacing w:line="360" w:lineRule="auto"/>
        <w:ind w:left="0" w:leftChars="0" w:firstLine="0" w:firstLineChars="0"/>
        <w:rPr>
          <w:rFonts w:hint="eastAsia" w:ascii="宋体" w:hAnsi="宋体" w:eastAsia="宋体" w:cs="宋体"/>
          <w:b/>
          <w:kern w:val="0"/>
          <w:sz w:val="20"/>
          <w:szCs w:val="20"/>
        </w:rPr>
      </w:pPr>
    </w:p>
    <w:p w14:paraId="6CAAF2A8">
      <w:pPr>
        <w:pStyle w:val="6"/>
        <w:keepNext w:val="0"/>
        <w:keepLines w:val="0"/>
        <w:pageBreakBefore w:val="0"/>
        <w:wordWrap/>
        <w:overflowPunct/>
        <w:topLinePunct w:val="0"/>
        <w:bidi w:val="0"/>
        <w:snapToGrid w:val="0"/>
        <w:spacing w:line="360" w:lineRule="auto"/>
        <w:ind w:left="0" w:leftChars="0" w:firstLine="0" w:firstLineChars="0"/>
        <w:rPr>
          <w:rFonts w:hint="eastAsia" w:ascii="宋体" w:hAnsi="宋体" w:eastAsia="宋体" w:cs="宋体"/>
          <w:b/>
          <w:kern w:val="0"/>
          <w:sz w:val="20"/>
          <w:szCs w:val="20"/>
        </w:rPr>
      </w:pPr>
      <w:r>
        <w:rPr>
          <w:rFonts w:hint="eastAsia" w:ascii="宋体" w:hAnsi="宋体" w:eastAsia="宋体" w:cs="宋体"/>
          <w:b/>
          <w:kern w:val="0"/>
          <w:sz w:val="20"/>
          <w:szCs w:val="20"/>
        </w:rPr>
        <w:t>预算科目开支范围说明</w:t>
      </w:r>
    </w:p>
    <w:p w14:paraId="5CDB10EF">
      <w:pPr>
        <w:pStyle w:val="6"/>
        <w:keepNext w:val="0"/>
        <w:keepLines w:val="0"/>
        <w:pageBreakBefore w:val="0"/>
        <w:wordWrap/>
        <w:overflowPunct/>
        <w:topLinePunct w:val="0"/>
        <w:bidi w:val="0"/>
        <w:snapToGrid w:val="0"/>
        <w:spacing w:line="360" w:lineRule="auto"/>
        <w:ind w:firstLine="480"/>
        <w:rPr>
          <w:rFonts w:hint="eastAsia" w:ascii="宋体" w:hAnsi="宋体" w:eastAsia="宋体" w:cs="宋体"/>
          <w:b/>
          <w:bCs/>
          <w:kern w:val="0"/>
          <w:sz w:val="20"/>
          <w:szCs w:val="20"/>
        </w:rPr>
      </w:pPr>
      <w:r>
        <w:rPr>
          <w:rFonts w:hint="eastAsia" w:ascii="宋体" w:hAnsi="宋体" w:eastAsia="宋体" w:cs="宋体"/>
          <w:b/>
          <w:bCs/>
          <w:kern w:val="0"/>
          <w:sz w:val="20"/>
          <w:szCs w:val="20"/>
        </w:rPr>
        <w:t>直接费用：</w:t>
      </w:r>
    </w:p>
    <w:p w14:paraId="2E5395CA">
      <w:pPr>
        <w:pStyle w:val="6"/>
        <w:keepNext w:val="0"/>
        <w:keepLines w:val="0"/>
        <w:pageBreakBefore w:val="0"/>
        <w:kinsoku/>
        <w:wordWrap/>
        <w:overflowPunct/>
        <w:topLinePunct w:val="0"/>
        <w:autoSpaceDE/>
        <w:autoSpaceDN/>
        <w:bidi w:val="0"/>
        <w:snapToGrid w:val="0"/>
        <w:spacing w:beforeAutospacing="0" w:afterLines="0" w:afterAutospacing="0"/>
        <w:ind w:firstLine="360"/>
        <w:textAlignment w:val="auto"/>
        <w:rPr>
          <w:rFonts w:hint="default" w:ascii="Times New Roman" w:hAnsi="Times New Roman" w:eastAsia="宋体" w:cs="Times New Roman"/>
          <w:kern w:val="0"/>
          <w:sz w:val="20"/>
          <w:szCs w:val="20"/>
          <w:lang w:val="en-US" w:eastAsia="zh-CN"/>
        </w:rPr>
      </w:pPr>
      <w:r>
        <w:rPr>
          <w:rFonts w:hint="eastAsia" w:ascii="宋体" w:hAnsi="宋体" w:eastAsia="宋体" w:cs="宋体"/>
          <w:kern w:val="0"/>
          <w:sz w:val="20"/>
          <w:szCs w:val="20"/>
        </w:rPr>
        <w:t>（一）设备费</w:t>
      </w:r>
      <w:r>
        <w:rPr>
          <w:rFonts w:hint="eastAsia" w:eastAsia="宋体" w:cs="宋体"/>
          <w:kern w:val="0"/>
          <w:sz w:val="20"/>
          <w:szCs w:val="20"/>
          <w:lang w:eastAsia="zh-CN"/>
        </w:rPr>
        <w:t>，</w:t>
      </w:r>
      <w:r>
        <w:rPr>
          <w:rFonts w:hint="eastAsia" w:ascii="宋体" w:hAnsi="宋体" w:eastAsia="宋体" w:cs="宋体"/>
          <w:kern w:val="0"/>
          <w:sz w:val="20"/>
          <w:szCs w:val="20"/>
        </w:rPr>
        <w:t>指在项目研究开发过程中购置或试制专用仪器设备、对现有仪器设备进行升级改造以及租赁外单位仪器设备而发生的费用。</w:t>
      </w:r>
      <w:r>
        <w:rPr>
          <w:rFonts w:hint="eastAsia" w:ascii="Times New Roman" w:hAnsi="Times New Roman" w:eastAsia="宋体" w:cs="Times New Roman"/>
          <w:kern w:val="0"/>
          <w:sz w:val="20"/>
          <w:szCs w:val="20"/>
          <w:lang w:val="en-US" w:eastAsia="zh-CN"/>
        </w:rPr>
        <w:t>计算类仪器设备和软件工具可在设备费科目列支。</w:t>
      </w:r>
    </w:p>
    <w:p w14:paraId="14658876">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480"/>
        <w:textAlignment w:val="auto"/>
        <w:rPr>
          <w:rFonts w:hint="eastAsia" w:ascii="宋体" w:hAnsi="宋体" w:eastAsia="宋体" w:cs="宋体"/>
          <w:kern w:val="0"/>
          <w:sz w:val="20"/>
          <w:szCs w:val="20"/>
        </w:rPr>
      </w:pPr>
    </w:p>
    <w:p w14:paraId="2502A17A">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48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（二）</w:t>
      </w:r>
      <w:r>
        <w:rPr>
          <w:rFonts w:hint="eastAsia" w:eastAsia="宋体" w:cs="宋体"/>
          <w:kern w:val="0"/>
          <w:sz w:val="20"/>
          <w:szCs w:val="20"/>
          <w:lang w:val="en-US" w:eastAsia="zh-CN"/>
        </w:rPr>
        <w:t>业务费，</w:t>
      </w:r>
      <w:r>
        <w:rPr>
          <w:rFonts w:hint="default" w:ascii="Times New Roman" w:hAnsi="Times New Roman" w:eastAsia="宋体" w:cs="Times New Roman"/>
          <w:kern w:val="0"/>
          <w:sz w:val="20"/>
          <w:szCs w:val="20"/>
          <w:highlight w:val="none"/>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14:paraId="17C8DC2F">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600" w:firstLineChars="300"/>
        <w:textAlignment w:val="auto"/>
        <w:rPr>
          <w:rFonts w:hint="eastAsia" w:ascii="宋体" w:hAnsi="宋体" w:eastAsia="宋体" w:cs="宋体"/>
          <w:kern w:val="0"/>
          <w:sz w:val="20"/>
          <w:szCs w:val="20"/>
        </w:rPr>
      </w:pPr>
      <w:r>
        <w:rPr>
          <w:rFonts w:hint="eastAsia" w:eastAsia="宋体" w:cs="宋体"/>
          <w:kern w:val="0"/>
          <w:sz w:val="20"/>
          <w:szCs w:val="20"/>
          <w:lang w:val="en-US" w:eastAsia="zh-CN"/>
        </w:rPr>
        <w:t>1.</w:t>
      </w:r>
      <w:r>
        <w:rPr>
          <w:rFonts w:hint="eastAsia" w:ascii="宋体" w:hAnsi="宋体" w:eastAsia="宋体" w:cs="宋体"/>
          <w:kern w:val="0"/>
          <w:sz w:val="20"/>
          <w:szCs w:val="20"/>
        </w:rPr>
        <w:t>材料费</w:t>
      </w:r>
      <w:r>
        <w:rPr>
          <w:rFonts w:hint="eastAsia" w:eastAsia="宋体" w:cs="宋体"/>
          <w:kern w:val="0"/>
          <w:sz w:val="20"/>
          <w:szCs w:val="20"/>
          <w:lang w:eastAsia="zh-CN"/>
        </w:rPr>
        <w:t>，</w:t>
      </w:r>
      <w:r>
        <w:rPr>
          <w:rFonts w:hint="eastAsia" w:ascii="宋体" w:hAnsi="宋体" w:eastAsia="宋体" w:cs="宋体"/>
          <w:kern w:val="0"/>
          <w:sz w:val="20"/>
          <w:szCs w:val="20"/>
        </w:rPr>
        <w:t>指在项目研究开发过程中消耗的各种原材料、辅助材料、低值易耗品等的采购及运输、装卸、整理等费用。</w:t>
      </w:r>
    </w:p>
    <w:p w14:paraId="57396B81">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600" w:firstLineChars="300"/>
        <w:textAlignment w:val="auto"/>
        <w:rPr>
          <w:rFonts w:hint="eastAsia" w:ascii="宋体" w:hAnsi="宋体" w:eastAsia="宋体" w:cs="宋体"/>
          <w:kern w:val="0"/>
          <w:sz w:val="20"/>
          <w:szCs w:val="20"/>
        </w:rPr>
      </w:pPr>
      <w:r>
        <w:rPr>
          <w:rFonts w:hint="eastAsia" w:eastAsia="宋体" w:cs="宋体"/>
          <w:kern w:val="0"/>
          <w:sz w:val="20"/>
          <w:szCs w:val="20"/>
          <w:lang w:val="en-US" w:eastAsia="zh-CN"/>
        </w:rPr>
        <w:t>2.</w:t>
      </w:r>
      <w:r>
        <w:rPr>
          <w:rFonts w:hint="eastAsia" w:ascii="宋体" w:hAnsi="宋体" w:eastAsia="宋体" w:cs="宋体"/>
          <w:kern w:val="0"/>
          <w:sz w:val="20"/>
          <w:szCs w:val="20"/>
        </w:rPr>
        <w:t>测试化验加工费，指在项目研究开发过程中支付给外单位（包括项目承担单位内部独立经济核算单位）的检验、测试、化验及加工等费用。</w:t>
      </w:r>
    </w:p>
    <w:p w14:paraId="647CB336">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600" w:firstLineChars="300"/>
        <w:textAlignment w:val="auto"/>
        <w:rPr>
          <w:rFonts w:hint="eastAsia" w:ascii="宋体" w:hAnsi="宋体" w:eastAsia="宋体" w:cs="宋体"/>
          <w:kern w:val="0"/>
          <w:sz w:val="20"/>
          <w:szCs w:val="20"/>
        </w:rPr>
      </w:pPr>
      <w:r>
        <w:rPr>
          <w:rFonts w:hint="eastAsia" w:eastAsia="宋体" w:cs="宋体"/>
          <w:kern w:val="0"/>
          <w:sz w:val="20"/>
          <w:szCs w:val="20"/>
          <w:lang w:val="en-US" w:eastAsia="zh-CN"/>
        </w:rPr>
        <w:t>3.</w:t>
      </w:r>
      <w:r>
        <w:rPr>
          <w:rFonts w:hint="eastAsia" w:ascii="宋体" w:hAnsi="宋体" w:eastAsia="宋体" w:cs="宋体"/>
          <w:kern w:val="0"/>
          <w:sz w:val="20"/>
          <w:szCs w:val="20"/>
        </w:rPr>
        <w:t>燃料动力费</w:t>
      </w:r>
      <w:r>
        <w:rPr>
          <w:rFonts w:hint="eastAsia" w:eastAsia="宋体" w:cs="宋体"/>
          <w:kern w:val="0"/>
          <w:sz w:val="20"/>
          <w:szCs w:val="20"/>
          <w:lang w:eastAsia="zh-CN"/>
        </w:rPr>
        <w:t>，</w:t>
      </w:r>
      <w:r>
        <w:rPr>
          <w:rFonts w:hint="eastAsia" w:ascii="宋体" w:hAnsi="宋体" w:eastAsia="宋体" w:cs="宋体"/>
          <w:kern w:val="0"/>
          <w:sz w:val="20"/>
          <w:szCs w:val="20"/>
        </w:rPr>
        <w:t>指在项目研究开发过程中相关大型仪器设备、专用科学装置等运行发生的可以单独计量的水、电、气、燃料消耗等费用。</w:t>
      </w:r>
    </w:p>
    <w:p w14:paraId="02012C69">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600" w:firstLineChars="300"/>
        <w:textAlignment w:val="auto"/>
        <w:rPr>
          <w:rFonts w:hint="eastAsia" w:ascii="宋体" w:hAnsi="宋体" w:eastAsia="宋体" w:cs="宋体"/>
          <w:kern w:val="0"/>
          <w:sz w:val="20"/>
          <w:szCs w:val="20"/>
        </w:rPr>
      </w:pPr>
      <w:r>
        <w:rPr>
          <w:rFonts w:hint="eastAsia" w:eastAsia="宋体" w:cs="宋体"/>
          <w:kern w:val="0"/>
          <w:sz w:val="20"/>
          <w:szCs w:val="20"/>
          <w:lang w:val="en-US" w:eastAsia="zh-CN"/>
        </w:rPr>
        <w:t>4.</w:t>
      </w:r>
      <w:r>
        <w:rPr>
          <w:rFonts w:hint="eastAsia" w:ascii="宋体" w:hAnsi="宋体" w:eastAsia="宋体" w:cs="宋体"/>
          <w:kern w:val="0"/>
          <w:sz w:val="20"/>
          <w:szCs w:val="20"/>
        </w:rPr>
        <w:t>会议/差旅/国际合作与交流费：是指在项目研究开发过程中发生的差旅费、会议费和国际合作与交流费。</w:t>
      </w:r>
    </w:p>
    <w:p w14:paraId="49EDA49E">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800" w:firstLineChars="400"/>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会议费指项目研究开发过程中组织召开学术研讨、咨询以及协调项目等会议而发生的费用；</w:t>
      </w:r>
    </w:p>
    <w:p w14:paraId="676A0A2A">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800" w:firstLineChars="400"/>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差旅费指项目研究开发过程中开展或参加科学实验（试验）、科学考察、业务调研、学术交流等所发生的外埠差旅费、市内交通费等费用；</w:t>
      </w:r>
    </w:p>
    <w:p w14:paraId="3DFB42FD">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800" w:firstLineChars="400"/>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国际合作与交流费指项目研究开发过程中项目研究人员出国（境）参加学术交流活动及国（境）外专家来我区所需要的费用。</w:t>
      </w:r>
    </w:p>
    <w:p w14:paraId="267FFFE9">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600" w:firstLineChars="300"/>
        <w:textAlignment w:val="auto"/>
        <w:rPr>
          <w:rFonts w:hint="eastAsia" w:ascii="宋体" w:hAnsi="宋体" w:eastAsia="宋体" w:cs="宋体"/>
          <w:kern w:val="0"/>
          <w:sz w:val="20"/>
          <w:szCs w:val="20"/>
        </w:rPr>
      </w:pPr>
      <w:r>
        <w:rPr>
          <w:rFonts w:hint="eastAsia" w:eastAsia="宋体" w:cs="宋体"/>
          <w:kern w:val="0"/>
          <w:sz w:val="20"/>
          <w:szCs w:val="20"/>
          <w:lang w:val="en-US" w:eastAsia="zh-CN"/>
        </w:rPr>
        <w:t>5.</w:t>
      </w:r>
      <w:r>
        <w:rPr>
          <w:rFonts w:hint="eastAsia" w:ascii="宋体" w:hAnsi="宋体" w:eastAsia="宋体" w:cs="宋体"/>
          <w:kern w:val="0"/>
          <w:sz w:val="20"/>
          <w:szCs w:val="20"/>
        </w:rPr>
        <w:t>出版/文献/信息传播/知识产权事务费</w:t>
      </w:r>
      <w:r>
        <w:rPr>
          <w:rFonts w:hint="eastAsia" w:eastAsia="宋体" w:cs="宋体"/>
          <w:kern w:val="0"/>
          <w:sz w:val="20"/>
          <w:szCs w:val="20"/>
          <w:lang w:eastAsia="zh-CN"/>
        </w:rPr>
        <w:t>，</w:t>
      </w:r>
      <w:r>
        <w:rPr>
          <w:rFonts w:hint="eastAsia" w:ascii="宋体" w:hAnsi="宋体" w:eastAsia="宋体" w:cs="宋体"/>
          <w:kern w:val="0"/>
          <w:sz w:val="20"/>
          <w:szCs w:val="20"/>
        </w:rPr>
        <w:t>指在项目研究开发过程中，需要支付的出版费、资料费、专用软件购买费、专业技术购买费、文献检索费、专业通信费、专利申请及其他知识产权事务以及科普宣传等费用。</w:t>
      </w:r>
    </w:p>
    <w:p w14:paraId="03D035F8">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600" w:firstLineChars="300"/>
        <w:textAlignment w:val="auto"/>
        <w:rPr>
          <w:rFonts w:hint="default" w:ascii="宋体" w:hAnsi="宋体" w:eastAsia="宋体" w:cs="宋体"/>
          <w:kern w:val="0"/>
          <w:sz w:val="20"/>
          <w:szCs w:val="20"/>
          <w:lang w:val="en-US" w:eastAsia="zh-CN"/>
        </w:rPr>
      </w:pPr>
      <w:r>
        <w:rPr>
          <w:rFonts w:hint="eastAsia" w:eastAsia="宋体" w:cs="宋体"/>
          <w:kern w:val="0"/>
          <w:sz w:val="20"/>
          <w:szCs w:val="20"/>
          <w:lang w:val="en-US" w:eastAsia="zh-CN"/>
        </w:rPr>
        <w:t>6.</w:t>
      </w:r>
      <w:r>
        <w:rPr>
          <w:rFonts w:hint="eastAsia" w:ascii="宋体" w:hAnsi="宋体" w:eastAsia="宋体" w:cs="宋体"/>
          <w:kern w:val="0"/>
          <w:sz w:val="20"/>
          <w:szCs w:val="20"/>
        </w:rPr>
        <w:t>其他支出，指与项目研究开发相关且不能列入上述科目的其他必要费用。</w:t>
      </w:r>
    </w:p>
    <w:p w14:paraId="41386620">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480"/>
        <w:textAlignment w:val="auto"/>
        <w:rPr>
          <w:rFonts w:hint="eastAsia" w:ascii="宋体" w:hAnsi="宋体" w:eastAsia="宋体" w:cs="宋体"/>
          <w:kern w:val="0"/>
          <w:sz w:val="20"/>
          <w:szCs w:val="20"/>
        </w:rPr>
      </w:pPr>
      <w:r>
        <w:rPr>
          <w:rFonts w:hint="eastAsia" w:ascii="宋体" w:hAnsi="宋体" w:eastAsia="宋体" w:cs="宋体"/>
          <w:kern w:val="0"/>
          <w:sz w:val="20"/>
          <w:szCs w:val="20"/>
        </w:rPr>
        <w:t>（</w:t>
      </w:r>
      <w:r>
        <w:rPr>
          <w:rFonts w:hint="eastAsia" w:eastAsia="宋体" w:cs="宋体"/>
          <w:kern w:val="0"/>
          <w:sz w:val="20"/>
          <w:szCs w:val="20"/>
          <w:lang w:val="en-US" w:eastAsia="zh-CN"/>
        </w:rPr>
        <w:t>三</w:t>
      </w:r>
      <w:r>
        <w:rPr>
          <w:rFonts w:hint="eastAsia" w:ascii="宋体" w:hAnsi="宋体" w:eastAsia="宋体" w:cs="宋体"/>
          <w:kern w:val="0"/>
          <w:sz w:val="20"/>
          <w:szCs w:val="20"/>
        </w:rPr>
        <w:t>）劳务费，</w:t>
      </w:r>
    </w:p>
    <w:p w14:paraId="14522267">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600" w:firstLineChars="300"/>
        <w:textAlignment w:val="auto"/>
        <w:rPr>
          <w:rFonts w:hint="eastAsia" w:ascii="宋体" w:hAnsi="宋体" w:eastAsia="宋体" w:cs="宋体"/>
          <w:kern w:val="0"/>
          <w:sz w:val="20"/>
          <w:szCs w:val="20"/>
        </w:rPr>
      </w:pPr>
      <w:r>
        <w:rPr>
          <w:rFonts w:hint="eastAsia" w:eastAsia="宋体" w:cs="宋体"/>
          <w:kern w:val="0"/>
          <w:sz w:val="20"/>
          <w:szCs w:val="20"/>
          <w:lang w:val="en-US" w:eastAsia="zh-CN"/>
        </w:rPr>
        <w:t>1.</w:t>
      </w:r>
      <w:r>
        <w:rPr>
          <w:rFonts w:hint="eastAsia" w:ascii="宋体" w:hAnsi="宋体" w:eastAsia="宋体" w:cs="宋体"/>
          <w:kern w:val="0"/>
          <w:sz w:val="20"/>
          <w:szCs w:val="20"/>
        </w:rPr>
        <w:t>指支付给参与项目实施的硕士研究生、博士生、访问学者以及项目聘用的研究人员、科研辅助人员等劳务费，以及临时聘用人员的社会保险补助费用。</w:t>
      </w:r>
    </w:p>
    <w:p w14:paraId="0D8EA18B">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600" w:firstLineChars="300"/>
        <w:textAlignment w:val="auto"/>
        <w:rPr>
          <w:rFonts w:hint="eastAsia" w:ascii="宋体" w:hAnsi="宋体" w:eastAsia="宋体" w:cs="宋体"/>
          <w:kern w:val="0"/>
          <w:sz w:val="20"/>
          <w:szCs w:val="20"/>
        </w:rPr>
      </w:pPr>
      <w:r>
        <w:rPr>
          <w:rFonts w:hint="eastAsia" w:eastAsia="宋体" w:cs="宋体"/>
          <w:kern w:val="0"/>
          <w:sz w:val="20"/>
          <w:szCs w:val="20"/>
          <w:lang w:val="en-US" w:eastAsia="zh-CN"/>
        </w:rPr>
        <w:t>2.</w:t>
      </w:r>
      <w:r>
        <w:rPr>
          <w:rFonts w:hint="eastAsia" w:ascii="宋体" w:hAnsi="宋体" w:eastAsia="宋体" w:cs="宋体"/>
          <w:kern w:val="0"/>
          <w:sz w:val="20"/>
          <w:szCs w:val="20"/>
        </w:rPr>
        <w:t>咨询费，指在项目研究开发过程中支付给临时聘请的咨询专家的费用。</w:t>
      </w:r>
    </w:p>
    <w:p w14:paraId="27CBE7BA">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480"/>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rPr>
        <w:t>间接费用</w:t>
      </w:r>
      <w:r>
        <w:rPr>
          <w:rFonts w:hint="eastAsia" w:eastAsia="宋体" w:cs="宋体"/>
          <w:b/>
          <w:bCs/>
          <w:kern w:val="0"/>
          <w:sz w:val="20"/>
          <w:szCs w:val="20"/>
          <w:lang w:eastAsia="zh-CN"/>
        </w:rPr>
        <w:t>：</w:t>
      </w:r>
    </w:p>
    <w:p w14:paraId="0B69A12B">
      <w:pPr>
        <w:pStyle w:val="6"/>
        <w:keepNext w:val="0"/>
        <w:keepLines w:val="0"/>
        <w:pageBreakBefore w:val="0"/>
        <w:widowControl w:val="0"/>
        <w:kinsoku/>
        <w:wordWrap/>
        <w:overflowPunct/>
        <w:topLinePunct w:val="0"/>
        <w:autoSpaceDE/>
        <w:autoSpaceDN/>
        <w:bidi w:val="0"/>
        <w:adjustRightInd/>
        <w:snapToGrid w:val="0"/>
        <w:spacing w:after="0" w:afterLines="0" w:line="360" w:lineRule="auto"/>
        <w:ind w:firstLine="480"/>
        <w:textAlignment w:val="auto"/>
        <w:rPr>
          <w:rFonts w:hint="eastAsia" w:ascii="宋体" w:hAnsi="宋体" w:eastAsia="宋体" w:cs="宋体"/>
          <w:color w:val="auto"/>
          <w:kern w:val="0"/>
          <w:sz w:val="20"/>
          <w:szCs w:val="20"/>
          <w:highlight w:val="none"/>
        </w:rPr>
      </w:pPr>
      <w:r>
        <w:rPr>
          <w:rFonts w:hint="eastAsia" w:ascii="宋体" w:hAnsi="宋体" w:eastAsia="宋体" w:cs="宋体"/>
          <w:kern w:val="0"/>
          <w:sz w:val="20"/>
          <w:szCs w:val="20"/>
        </w:rPr>
        <w:t>是指项目承担单位在组织实施项目过程中发生的，无法在直接费用中列支的相关费用。主要包括项目承担单位为项目研究开发提供的现有仪器设备及房屋使用折旧，</w:t>
      </w:r>
      <w:r>
        <w:rPr>
          <w:rFonts w:hint="eastAsia" w:ascii="宋体" w:hAnsi="宋体" w:eastAsia="宋体" w:cs="宋体"/>
          <w:color w:val="auto"/>
          <w:kern w:val="0"/>
          <w:sz w:val="20"/>
          <w:szCs w:val="20"/>
        </w:rPr>
        <w:t>水、电、气、暖消耗，有关管理费用的补助支出，以及绩效支出等。间接费用使用分段超额累退比例法计算并实行总额控制，核定比例按照不超过直接费用扣除设备购置费的一定比例核定</w:t>
      </w:r>
      <w:r>
        <w:rPr>
          <w:rFonts w:hint="eastAsia" w:ascii="宋体" w:hAnsi="宋体" w:eastAsia="宋体" w:cs="宋体"/>
          <w:color w:val="auto"/>
          <w:kern w:val="0"/>
          <w:sz w:val="20"/>
          <w:szCs w:val="20"/>
          <w:highlight w:val="none"/>
        </w:rPr>
        <w:t>：500万元以下（包括500万元）按20%核定；500万元至1000万元（包括1000万元）按15%核定；1000万元以上按1</w:t>
      </w:r>
      <w:r>
        <w:rPr>
          <w:rFonts w:hint="eastAsia" w:ascii="宋体" w:hAnsi="宋体" w:eastAsia="宋体" w:cs="宋体"/>
          <w:color w:val="auto"/>
          <w:kern w:val="0"/>
          <w:sz w:val="20"/>
          <w:szCs w:val="20"/>
          <w:highlight w:val="none"/>
          <w:lang w:val="en-US" w:eastAsia="zh-CN"/>
        </w:rPr>
        <w:t>0</w:t>
      </w:r>
      <w:r>
        <w:rPr>
          <w:rFonts w:hint="eastAsia" w:ascii="宋体" w:hAnsi="宋体" w:eastAsia="宋体" w:cs="宋体"/>
          <w:color w:val="auto"/>
          <w:kern w:val="0"/>
          <w:sz w:val="20"/>
          <w:szCs w:val="20"/>
          <w:highlight w:val="none"/>
        </w:rPr>
        <w:t>%核定。</w:t>
      </w:r>
    </w:p>
    <w:p w14:paraId="4C7EA6CD">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eastAsia="宋体" w:cs="宋体"/>
          <w:sz w:val="20"/>
          <w:szCs w:val="20"/>
          <w:highlight w:val="none"/>
        </w:rPr>
        <w:sectPr>
          <w:pgSz w:w="16840" w:h="11907" w:orient="landscape"/>
          <w:pgMar w:top="1418" w:right="1418" w:bottom="1418" w:left="1701" w:header="851" w:footer="1043" w:gutter="0"/>
          <w:pgNumType w:fmt="decimal"/>
          <w:cols w:space="720" w:num="1"/>
          <w:docGrid w:linePitch="312" w:charSpace="0"/>
        </w:sectPr>
      </w:pPr>
    </w:p>
    <w:p w14:paraId="721E6D20">
      <w:pPr>
        <w:keepNext w:val="0"/>
        <w:keepLines w:val="0"/>
        <w:pageBreakBefore w:val="0"/>
        <w:widowControl/>
        <w:kinsoku w:val="0"/>
        <w:wordWrap/>
        <w:overflowPunct/>
        <w:topLinePunct w:val="0"/>
        <w:autoSpaceDE w:val="0"/>
        <w:autoSpaceDN w:val="0"/>
        <w:bidi w:val="0"/>
        <w:adjustRightInd w:val="0"/>
        <w:snapToGrid w:val="0"/>
        <w:spacing w:before="90" w:line="372" w:lineRule="auto"/>
        <w:ind w:right="0"/>
        <w:jc w:val="center"/>
        <w:textAlignment w:val="baseline"/>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第</w:t>
      </w:r>
      <w:r>
        <w:rPr>
          <w:rFonts w:hint="eastAsia" w:ascii="宋体" w:hAnsi="宋体" w:eastAsia="宋体" w:cs="宋体"/>
          <w:b/>
          <w:bCs/>
          <w:spacing w:val="-1"/>
          <w:sz w:val="28"/>
          <w:szCs w:val="28"/>
          <w:lang w:eastAsia="zh"/>
        </w:rPr>
        <w:t>六</w:t>
      </w:r>
      <w:r>
        <w:rPr>
          <w:rFonts w:hint="eastAsia" w:ascii="宋体" w:hAnsi="宋体" w:eastAsia="宋体" w:cs="宋体"/>
          <w:b/>
          <w:bCs/>
          <w:spacing w:val="-1"/>
          <w:sz w:val="28"/>
          <w:szCs w:val="28"/>
          <w:lang w:eastAsia="zh-CN"/>
        </w:rPr>
        <w:t>部分   相关附件</w:t>
      </w:r>
    </w:p>
    <w:p w14:paraId="144D529F">
      <w:pPr>
        <w:keepNext w:val="0"/>
        <w:keepLines w:val="0"/>
        <w:pageBreakBefore w:val="0"/>
        <w:widowControl/>
        <w:kinsoku w:val="0"/>
        <w:wordWrap/>
        <w:overflowPunct/>
        <w:topLinePunct w:val="0"/>
        <w:autoSpaceDE w:val="0"/>
        <w:autoSpaceDN w:val="0"/>
        <w:bidi w:val="0"/>
        <w:adjustRightInd w:val="0"/>
        <w:snapToGrid w:val="0"/>
        <w:spacing w:line="360" w:lineRule="auto"/>
        <w:ind w:right="3571"/>
        <w:jc w:val="both"/>
        <w:textAlignment w:val="baseline"/>
        <w:rPr>
          <w:rFonts w:hint="eastAsia" w:ascii="宋体" w:hAnsi="宋体" w:eastAsia="宋体" w:cs="宋体"/>
          <w:sz w:val="24"/>
          <w:szCs w:val="24"/>
          <w:lang w:eastAsia="zh-CN"/>
        </w:rPr>
      </w:pPr>
      <w:r>
        <w:rPr>
          <w:rFonts w:ascii="宋体" w:hAnsi="宋体" w:eastAsia="宋体" w:cs="宋体"/>
          <w:spacing w:val="-6"/>
          <w:sz w:val="24"/>
          <w:szCs w:val="24"/>
          <w:lang w:eastAsia="zh-CN"/>
        </w:rPr>
        <w:t>在本部分，请附上实施方案所需的相关材料。</w:t>
      </w:r>
    </w:p>
    <w:p w14:paraId="75676A1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6"/>
          <w:sz w:val="24"/>
          <w:szCs w:val="24"/>
          <w:lang w:eastAsia="zh-CN"/>
        </w:rPr>
        <w:t>1.申报单位近五年与申报课题领域相关的省部级及以上科技项目、研究成果等佐证材料。</w:t>
      </w:r>
    </w:p>
    <w:p w14:paraId="1B5EB7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5"/>
          <w:sz w:val="24"/>
          <w:szCs w:val="24"/>
          <w:lang w:eastAsia="zh-CN"/>
        </w:rPr>
        <w:t>2.企业参与的项目，需提供企业近</w:t>
      </w:r>
      <w:r>
        <w:rPr>
          <w:rFonts w:hint="default" w:ascii="Times New Roman" w:hAnsi="Times New Roman" w:eastAsia="宋体" w:cs="Times New Roman"/>
          <w:spacing w:val="-37"/>
          <w:sz w:val="24"/>
          <w:szCs w:val="24"/>
          <w:lang w:eastAsia="zh-CN"/>
        </w:rPr>
        <w:t xml:space="preserve"> </w:t>
      </w:r>
      <w:r>
        <w:rPr>
          <w:rFonts w:hint="default" w:ascii="Times New Roman" w:hAnsi="Times New Roman" w:eastAsia="宋体" w:cs="Times New Roman"/>
          <w:spacing w:val="-5"/>
          <w:sz w:val="24"/>
          <w:szCs w:val="24"/>
          <w:lang w:eastAsia="zh-CN"/>
        </w:rPr>
        <w:t>3 年审计报告。</w:t>
      </w:r>
    </w:p>
    <w:p w14:paraId="70EE3C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jc w:val="both"/>
        <w:textAlignment w:val="baseline"/>
        <w:rPr>
          <w:rFonts w:hint="eastAsia" w:ascii="Times New Roman" w:hAnsi="Times New Roman" w:eastAsia="宋体" w:cs="Times New Roman"/>
          <w:spacing w:val="-5"/>
          <w:sz w:val="24"/>
          <w:szCs w:val="24"/>
          <w:lang w:eastAsia="zh-CN"/>
        </w:rPr>
      </w:pPr>
      <w:r>
        <w:rPr>
          <w:rFonts w:hint="default" w:ascii="Times New Roman" w:hAnsi="Times New Roman" w:eastAsia="宋体" w:cs="Times New Roman"/>
          <w:spacing w:val="-5"/>
          <w:sz w:val="24"/>
          <w:szCs w:val="24"/>
          <w:lang w:eastAsia="zh-CN"/>
        </w:rPr>
        <w:t>3.项目（课题）负责人近五年主持的与拟申报课题相关各类省部级及以上科技项目、奖励、论文、专利等重点成果佐证材料</w:t>
      </w:r>
      <w:r>
        <w:rPr>
          <w:rFonts w:hint="eastAsia" w:ascii="Times New Roman" w:hAnsi="Times New Roman" w:eastAsia="宋体" w:cs="Times New Roman"/>
          <w:spacing w:val="-5"/>
          <w:sz w:val="24"/>
          <w:szCs w:val="24"/>
          <w:lang w:eastAsia="zh-CN"/>
        </w:rPr>
        <w:t>。</w:t>
      </w:r>
    </w:p>
    <w:p w14:paraId="524CA11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jc w:val="both"/>
        <w:textAlignment w:val="baseline"/>
        <w:rPr>
          <w:rFonts w:hint="eastAsia" w:ascii="Times New Roman" w:hAnsi="Times New Roman" w:eastAsia="宋体" w:cs="Times New Roman"/>
          <w:spacing w:val="-5"/>
          <w:sz w:val="24"/>
          <w:szCs w:val="24"/>
          <w:lang w:eastAsia="zh-CN"/>
        </w:rPr>
      </w:pPr>
    </w:p>
    <w:p w14:paraId="6B60D7F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jc w:val="both"/>
        <w:textAlignment w:val="baseline"/>
        <w:rPr>
          <w:rFonts w:hint="default" w:ascii="Times New Roman" w:hAnsi="Times New Roman" w:eastAsia="宋体" w:cs="Times New Roman"/>
          <w:spacing w:val="-5"/>
          <w:sz w:val="24"/>
          <w:szCs w:val="24"/>
          <w:lang w:eastAsia="zh-CN"/>
        </w:rPr>
      </w:pPr>
    </w:p>
    <w:p w14:paraId="46FCDC02">
      <w:pPr>
        <w:keepNext w:val="0"/>
        <w:keepLines w:val="0"/>
        <w:pageBreakBefore w:val="0"/>
        <w:wordWrap/>
        <w:overflowPunct/>
        <w:topLinePunct w:val="0"/>
        <w:bidi w:val="0"/>
        <w:spacing w:before="87" w:line="360" w:lineRule="auto"/>
        <w:jc w:val="both"/>
        <w:rPr>
          <w:rFonts w:hint="default" w:ascii="Times New Roman" w:hAnsi="Times New Roman" w:eastAsia="宋体" w:cs="Times New Roman"/>
          <w:spacing w:val="4"/>
          <w:sz w:val="24"/>
          <w:szCs w:val="24"/>
        </w:rPr>
      </w:pPr>
    </w:p>
    <w:sectPr>
      <w:footerReference r:id="rId8" w:type="default"/>
      <w:pgSz w:w="11900" w:h="16840"/>
      <w:pgMar w:top="1417" w:right="1701" w:bottom="1417" w:left="1701" w:header="0" w:footer="131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6626">
    <w:pPr>
      <w:pStyle w:val="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4087B">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E4087B">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AB6B">
    <w:pPr>
      <w:pStyle w:val="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D1111">
                          <w:pPr>
                            <w:pStyle w:val="7"/>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AD1111">
                    <w:pPr>
                      <w:pStyle w:val="7"/>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70B6">
    <w:pPr>
      <w:pStyle w:val="7"/>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18B5A">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6D18B5A">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DCBA">
    <w:pPr>
      <w:pStyle w:val="7"/>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0EC62">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10EC62">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1D64">
    <w:pPr>
      <w:pStyle w:val="7"/>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9025B">
                          <w:pPr>
                            <w:pStyle w:val="7"/>
                            <w:rPr>
                              <w:sz w:val="15"/>
                              <w:szCs w:val="15"/>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99025B">
                    <w:pPr>
                      <w:pStyle w:val="7"/>
                      <w:rPr>
                        <w:sz w:val="15"/>
                        <w:szCs w:val="15"/>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6A162">
    <w:pPr>
      <w:pStyle w:val="7"/>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8393E">
                          <w:pPr>
                            <w:pStyle w:val="7"/>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38393E">
                    <w:pPr>
                      <w:pStyle w:val="7"/>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E64A"/>
    <w:multiLevelType w:val="singleLevel"/>
    <w:tmpl w:val="BFFEE64A"/>
    <w:lvl w:ilvl="0" w:tentative="0">
      <w:start w:val="1"/>
      <w:numFmt w:val="chineseCounting"/>
      <w:suff w:val="space"/>
      <w:lvlText w:val="第%1部分"/>
      <w:lvlJc w:val="left"/>
      <w:rPr>
        <w:rFonts w:hint="eastAsia"/>
        <w:sz w:val="28"/>
        <w:szCs w:val="28"/>
      </w:rPr>
    </w:lvl>
  </w:abstractNum>
  <w:abstractNum w:abstractNumId="1">
    <w:nsid w:val="FDAEF0C5"/>
    <w:multiLevelType w:val="singleLevel"/>
    <w:tmpl w:val="FDAEF0C5"/>
    <w:lvl w:ilvl="0" w:tentative="0">
      <w:start w:val="4"/>
      <w:numFmt w:val="chineseCounting"/>
      <w:suff w:val="nothing"/>
      <w:lvlText w:val="%1、"/>
      <w:lvlJc w:val="left"/>
      <w:rPr>
        <w:rFonts w:hint="eastAsia"/>
      </w:rPr>
    </w:lvl>
  </w:abstractNum>
  <w:abstractNum w:abstractNumId="2">
    <w:nsid w:val="441CCA92"/>
    <w:multiLevelType w:val="singleLevel"/>
    <w:tmpl w:val="441CCA92"/>
    <w:lvl w:ilvl="0" w:tentative="0">
      <w:start w:val="2"/>
      <w:numFmt w:val="chineseCounting"/>
      <w:lvlText w:val="(%1)"/>
      <w:lvlJc w:val="left"/>
      <w:pPr>
        <w:tabs>
          <w:tab w:val="left" w:pos="312"/>
        </w:tabs>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07"/>
    <w:rsid w:val="001113BD"/>
    <w:rsid w:val="003F1162"/>
    <w:rsid w:val="00704336"/>
    <w:rsid w:val="008A0447"/>
    <w:rsid w:val="00991BDC"/>
    <w:rsid w:val="00F90E07"/>
    <w:rsid w:val="016B09F7"/>
    <w:rsid w:val="05FB6D97"/>
    <w:rsid w:val="06A411DD"/>
    <w:rsid w:val="076D5A73"/>
    <w:rsid w:val="08B33959"/>
    <w:rsid w:val="0AC05EBA"/>
    <w:rsid w:val="10817E32"/>
    <w:rsid w:val="10B65683"/>
    <w:rsid w:val="16260529"/>
    <w:rsid w:val="17A80401"/>
    <w:rsid w:val="1990114D"/>
    <w:rsid w:val="1BE0016A"/>
    <w:rsid w:val="1EEB39D3"/>
    <w:rsid w:val="1F6D7F66"/>
    <w:rsid w:val="20601879"/>
    <w:rsid w:val="21771D25"/>
    <w:rsid w:val="22765384"/>
    <w:rsid w:val="25783B09"/>
    <w:rsid w:val="26190E48"/>
    <w:rsid w:val="28247630"/>
    <w:rsid w:val="28A8200F"/>
    <w:rsid w:val="2C9713B6"/>
    <w:rsid w:val="2E7A2E0D"/>
    <w:rsid w:val="3340066C"/>
    <w:rsid w:val="355A28E3"/>
    <w:rsid w:val="3566572C"/>
    <w:rsid w:val="37421881"/>
    <w:rsid w:val="38C22C79"/>
    <w:rsid w:val="3AC058DE"/>
    <w:rsid w:val="3BE60BC6"/>
    <w:rsid w:val="3BFD221A"/>
    <w:rsid w:val="3C8C6F3D"/>
    <w:rsid w:val="3E083824"/>
    <w:rsid w:val="3F6727CC"/>
    <w:rsid w:val="3FFF6F74"/>
    <w:rsid w:val="459F36D3"/>
    <w:rsid w:val="45B350B8"/>
    <w:rsid w:val="49BB0761"/>
    <w:rsid w:val="4ABB577A"/>
    <w:rsid w:val="4B521B97"/>
    <w:rsid w:val="51656440"/>
    <w:rsid w:val="51EF4558"/>
    <w:rsid w:val="53311BEF"/>
    <w:rsid w:val="54D119C7"/>
    <w:rsid w:val="55A25E2E"/>
    <w:rsid w:val="56280D4F"/>
    <w:rsid w:val="58622070"/>
    <w:rsid w:val="589046EA"/>
    <w:rsid w:val="5AF344C6"/>
    <w:rsid w:val="5EB90C36"/>
    <w:rsid w:val="5EDFBD99"/>
    <w:rsid w:val="605A5A45"/>
    <w:rsid w:val="616E7593"/>
    <w:rsid w:val="61C54741"/>
    <w:rsid w:val="623B56C7"/>
    <w:rsid w:val="62764951"/>
    <w:rsid w:val="63C74E26"/>
    <w:rsid w:val="66432D9C"/>
    <w:rsid w:val="67E62FBE"/>
    <w:rsid w:val="6A4637DE"/>
    <w:rsid w:val="6AC124E1"/>
    <w:rsid w:val="6DB63598"/>
    <w:rsid w:val="6F884877"/>
    <w:rsid w:val="72A36C44"/>
    <w:rsid w:val="75C21644"/>
    <w:rsid w:val="76426BCC"/>
    <w:rsid w:val="77B36AA2"/>
    <w:rsid w:val="77FBB028"/>
    <w:rsid w:val="790C7BD1"/>
    <w:rsid w:val="792B3D7E"/>
    <w:rsid w:val="796E1A86"/>
    <w:rsid w:val="7AD313C5"/>
    <w:rsid w:val="7C0C5586"/>
    <w:rsid w:val="7CFD6C97"/>
    <w:rsid w:val="7DB24B2F"/>
    <w:rsid w:val="7DF28D82"/>
    <w:rsid w:val="BB7FC84A"/>
    <w:rsid w:val="BEFA30B8"/>
    <w:rsid w:val="C55ACC2A"/>
    <w:rsid w:val="ECEBF95C"/>
    <w:rsid w:val="F2D7B84C"/>
    <w:rsid w:val="FF3C28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1"/>
    <w:pPr>
      <w:ind w:left="1340"/>
      <w:outlineLvl w:val="1"/>
    </w:pPr>
    <w:rPr>
      <w:rFonts w:ascii="仿宋" w:hAnsi="仿宋" w:eastAsia="仿宋" w:cs="仿宋"/>
      <w:b/>
      <w:bCs/>
      <w:sz w:val="32"/>
      <w:szCs w:val="32"/>
      <w:lang w:val="zh-CN" w:eastAsia="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567"/>
    </w:pPr>
    <w:rPr>
      <w:rFonts w:hint="eastAsia" w:ascii="Calibri" w:hAnsi="Calibri" w:eastAsia="仿宋_GB2312" w:cs="黑体"/>
      <w:sz w:val="28"/>
      <w:szCs w:val="28"/>
    </w:rPr>
  </w:style>
  <w:style w:type="paragraph" w:styleId="4">
    <w:name w:val="annotation text"/>
    <w:basedOn w:val="1"/>
    <w:qFormat/>
    <w:uiPriority w:val="0"/>
    <w:pPr>
      <w:jc w:val="left"/>
    </w:pPr>
  </w:style>
  <w:style w:type="paragraph" w:styleId="5">
    <w:name w:val="Body Text"/>
    <w:basedOn w:val="1"/>
    <w:semiHidden/>
    <w:qFormat/>
    <w:uiPriority w:val="0"/>
  </w:style>
  <w:style w:type="paragraph" w:styleId="6">
    <w:name w:val="Body Text Indent"/>
    <w:basedOn w:val="1"/>
    <w:qFormat/>
    <w:uiPriority w:val="0"/>
    <w:pPr>
      <w:ind w:firstLine="560" w:firstLineChars="200"/>
    </w:pPr>
    <w:rPr>
      <w:rFonts w:ascii="宋体" w:hAnsi="宋体"/>
      <w:sz w:val="28"/>
    </w:rPr>
  </w:style>
  <w:style w:type="paragraph" w:styleId="7">
    <w:name w:val="footer"/>
    <w:basedOn w:val="1"/>
    <w:link w:val="15"/>
    <w:qFormat/>
    <w:uiPriority w:val="0"/>
    <w:pPr>
      <w:tabs>
        <w:tab w:val="center" w:pos="4153"/>
        <w:tab w:val="right" w:pos="8306"/>
      </w:tabs>
    </w:pPr>
    <w:rPr>
      <w:sz w:val="18"/>
      <w:szCs w:val="18"/>
    </w:rPr>
  </w:style>
  <w:style w:type="paragraph" w:styleId="8">
    <w:name w:val="header"/>
    <w:basedOn w:val="1"/>
    <w:link w:val="14"/>
    <w:qFormat/>
    <w:uiPriority w:val="0"/>
    <w:pPr>
      <w:tabs>
        <w:tab w:val="center" w:pos="4153"/>
        <w:tab w:val="right" w:pos="8306"/>
      </w:tabs>
      <w:jc w:val="center"/>
    </w:pPr>
    <w:rPr>
      <w:sz w:val="18"/>
      <w:szCs w:val="18"/>
    </w:rPr>
  </w:style>
  <w:style w:type="paragraph" w:styleId="9">
    <w:name w:val="Normal (Web)"/>
    <w:basedOn w:val="1"/>
    <w:qFormat/>
    <w:uiPriority w:val="0"/>
    <w:pPr>
      <w:widowControl w:val="0"/>
      <w:spacing w:beforeAutospacing="1" w:afterAutospacing="1"/>
    </w:pPr>
    <w:rPr>
      <w:rFonts w:ascii="Calibri" w:hAnsi="Calibri" w:cs="Times New Roman"/>
      <w:sz w:val="24"/>
      <w:szCs w:val="24"/>
      <w:lang w:eastAsia="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style>
  <w:style w:type="character" w:customStyle="1" w:styleId="14">
    <w:name w:val="页眉 字符"/>
    <w:basedOn w:val="11"/>
    <w:link w:val="8"/>
    <w:qFormat/>
    <w:uiPriority w:val="0"/>
    <w:rPr>
      <w:rFonts w:ascii="Arial" w:hAnsi="Arial" w:eastAsia="Arial" w:cs="Arial"/>
      <w:snapToGrid w:val="0"/>
      <w:color w:val="000000"/>
      <w:sz w:val="18"/>
      <w:szCs w:val="18"/>
      <w:lang w:eastAsia="en-US"/>
    </w:rPr>
  </w:style>
  <w:style w:type="character" w:customStyle="1" w:styleId="15">
    <w:name w:val="页脚 字符"/>
    <w:basedOn w:val="11"/>
    <w:link w:val="7"/>
    <w:qFormat/>
    <w:uiPriority w:val="0"/>
    <w:rPr>
      <w:rFonts w:ascii="Arial" w:hAnsi="Arial" w:eastAsia="Arial" w:cs="Arial"/>
      <w:snapToGrid w:val="0"/>
      <w:color w:val="000000"/>
      <w:sz w:val="18"/>
      <w:szCs w:val="18"/>
      <w:lang w:eastAsia="en-US"/>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4440</Words>
  <Characters>4547</Characters>
  <Lines>51</Lines>
  <Paragraphs>14</Paragraphs>
  <TotalTime>7</TotalTime>
  <ScaleCrop>false</ScaleCrop>
  <LinksUpToDate>false</LinksUpToDate>
  <CharactersWithSpaces>4840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2025-10-16T07:39:00Z</dcterms:created>
  <dc:creator>温增欣</dc:creator>
  <cp:lastModifiedBy>七号</cp:lastModifiedBy>
  <cp:lastPrinted>2026-01-12T02:02:00Z</cp:lastPrinted>
  <dcterms:modified xsi:type="dcterms:W3CDTF">2026-04-30T13:17:56Z</dcterms:modified>
  <dc:title>Microsoft Word - 附件2.docx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2025-01-10T14:15:35Z</vt:filetime>
  </property>
  <property fmtid="{D5CDD505-2E9C-101B-9397-08002B2CF9AE}" pid="4" name="KSOTemplateDocerSaveRecord">
    <vt:lpwstr>eyJoZGlkIjoiZTNlZjMyOWRlYTQyNTY5ZWYyNWEzZWQ2ZDM5N2JmZDkiLCJ1c2VySWQiOiIxMzc1NTg5OSJ9</vt:lpwstr>
  </property>
  <property fmtid="{D5CDD505-2E9C-101B-9397-08002B2CF9AE}" pid="5" name="KSOProductBuildVer">
    <vt:lpwstr>2052-12.1.0.25865</vt:lpwstr>
  </property>
  <property fmtid="{D5CDD505-2E9C-101B-9397-08002B2CF9AE}" pid="6" name="ICV">
    <vt:lpwstr>2FD0B872777E425EA02BC3DDC81CD39E_13</vt:lpwstr>
  </property>
</Properties>
</file>